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590E" w14:textId="635715F9" w:rsidR="00A52D76" w:rsidRPr="00E06253" w:rsidRDefault="00000000" w:rsidP="00D622B9">
      <w:pPr>
        <w:autoSpaceDE w:val="0"/>
        <w:autoSpaceDN w:val="0"/>
        <w:adjustRightInd w:val="0"/>
        <w:jc w:val="right"/>
        <w:rPr>
          <w:sz w:val="20"/>
        </w:rPr>
      </w:pPr>
      <w:r>
        <w:rPr>
          <w:sz w:val="20"/>
        </w:rPr>
        <w:t>4</w:t>
      </w:r>
      <w:r w:rsidRPr="00E06253">
        <w:rPr>
          <w:sz w:val="20"/>
        </w:rPr>
        <w:t>. pielikums</w:t>
      </w:r>
    </w:p>
    <w:p w14:paraId="6FC92F1F" w14:textId="77777777" w:rsidR="00A52D76" w:rsidRPr="00E06253" w:rsidRDefault="00000000" w:rsidP="00D622B9">
      <w:pPr>
        <w:autoSpaceDE w:val="0"/>
        <w:autoSpaceDN w:val="0"/>
        <w:adjustRightInd w:val="0"/>
        <w:ind w:left="5670"/>
        <w:jc w:val="both"/>
        <w:rPr>
          <w:sz w:val="20"/>
        </w:rPr>
      </w:pPr>
      <w:r>
        <w:rPr>
          <w:sz w:val="20"/>
        </w:rPr>
        <w:t>01.04.2025</w:t>
      </w:r>
      <w:r w:rsidRPr="00E06253">
        <w:rPr>
          <w:sz w:val="20"/>
        </w:rPr>
        <w:t>. noteikumiem Nr.</w:t>
      </w:r>
      <w:r>
        <w:rPr>
          <w:sz w:val="20"/>
        </w:rPr>
        <w:t xml:space="preserve"> 9</w:t>
      </w:r>
      <w:r w:rsidRPr="00E06253">
        <w:rPr>
          <w:sz w:val="20"/>
        </w:rPr>
        <w:t xml:space="preserve"> “Par Tukuma novada pedagoģiski medicīnisko komisiju”</w:t>
      </w:r>
    </w:p>
    <w:p w14:paraId="1421AB94" w14:textId="77777777" w:rsidR="00821B57" w:rsidRPr="00E06253" w:rsidRDefault="00821B57" w:rsidP="00D622B9">
      <w:pPr>
        <w:tabs>
          <w:tab w:val="left" w:pos="180"/>
          <w:tab w:val="center" w:pos="3420"/>
          <w:tab w:val="right" w:pos="9180"/>
        </w:tabs>
        <w:jc w:val="right"/>
        <w:rPr>
          <w:sz w:val="26"/>
          <w:szCs w:val="26"/>
        </w:rPr>
      </w:pPr>
    </w:p>
    <w:p w14:paraId="6AC01538" w14:textId="77777777" w:rsidR="00821B57" w:rsidRPr="00E06253" w:rsidRDefault="00821B57" w:rsidP="00D622B9">
      <w:pPr>
        <w:tabs>
          <w:tab w:val="left" w:pos="180"/>
          <w:tab w:val="center" w:pos="4140"/>
          <w:tab w:val="right" w:pos="9360"/>
        </w:tabs>
        <w:rPr>
          <w:sz w:val="26"/>
          <w:szCs w:val="26"/>
        </w:rPr>
      </w:pPr>
    </w:p>
    <w:p w14:paraId="65FAF7FB" w14:textId="77777777" w:rsidR="00821B57" w:rsidRPr="00E06253" w:rsidRDefault="00821B57" w:rsidP="00D622B9">
      <w:pPr>
        <w:tabs>
          <w:tab w:val="left" w:pos="180"/>
          <w:tab w:val="center" w:pos="4140"/>
          <w:tab w:val="right" w:pos="9360"/>
        </w:tabs>
        <w:rPr>
          <w:sz w:val="26"/>
          <w:szCs w:val="26"/>
        </w:rPr>
      </w:pPr>
    </w:p>
    <w:p w14:paraId="680854F0" w14:textId="77777777" w:rsidR="00821B57" w:rsidRPr="00E06253" w:rsidRDefault="00000000" w:rsidP="00D622B9">
      <w:pPr>
        <w:tabs>
          <w:tab w:val="left" w:pos="180"/>
          <w:tab w:val="center" w:pos="4153"/>
        </w:tabs>
        <w:jc w:val="right"/>
        <w:rPr>
          <w:rFonts w:cs="Arial"/>
          <w:b/>
          <w:sz w:val="26"/>
          <w:szCs w:val="26"/>
        </w:rPr>
      </w:pPr>
      <w:r w:rsidRPr="00E06253">
        <w:rPr>
          <w:rFonts w:cs="Arial"/>
          <w:b/>
          <w:sz w:val="26"/>
          <w:szCs w:val="26"/>
        </w:rPr>
        <w:t>_________________________________</w:t>
      </w:r>
    </w:p>
    <w:p w14:paraId="22AF6596" w14:textId="77777777" w:rsidR="00821B57" w:rsidRPr="00E06253" w:rsidRDefault="00000000" w:rsidP="00D622B9">
      <w:pPr>
        <w:tabs>
          <w:tab w:val="left" w:pos="180"/>
          <w:tab w:val="center" w:pos="4153"/>
        </w:tabs>
        <w:jc w:val="center"/>
        <w:rPr>
          <w:sz w:val="20"/>
        </w:rPr>
      </w:pPr>
      <w:r w:rsidRPr="00E06253">
        <w:rPr>
          <w:sz w:val="20"/>
        </w:rPr>
        <w:t xml:space="preserve">                                                                                                       Izglītības  iestādes  nosaukums</w:t>
      </w:r>
    </w:p>
    <w:p w14:paraId="3DD902A2" w14:textId="77777777" w:rsidR="00821B57" w:rsidRPr="00E06253" w:rsidRDefault="00821B57" w:rsidP="00D622B9">
      <w:pPr>
        <w:tabs>
          <w:tab w:val="left" w:pos="180"/>
          <w:tab w:val="center" w:pos="4153"/>
        </w:tabs>
        <w:jc w:val="right"/>
        <w:rPr>
          <w:b/>
          <w:sz w:val="26"/>
          <w:szCs w:val="26"/>
        </w:rPr>
      </w:pPr>
    </w:p>
    <w:p w14:paraId="4946E435" w14:textId="77777777" w:rsidR="00821B57" w:rsidRPr="00E06253" w:rsidRDefault="00000000" w:rsidP="00D622B9">
      <w:pPr>
        <w:tabs>
          <w:tab w:val="left" w:pos="180"/>
          <w:tab w:val="center" w:pos="4153"/>
        </w:tabs>
        <w:jc w:val="right"/>
        <w:rPr>
          <w:rFonts w:cs="Arial"/>
          <w:b/>
          <w:sz w:val="26"/>
          <w:szCs w:val="26"/>
        </w:rPr>
      </w:pPr>
      <w:r w:rsidRPr="00E06253">
        <w:rPr>
          <w:b/>
          <w:sz w:val="26"/>
          <w:szCs w:val="26"/>
        </w:rPr>
        <w:t xml:space="preserve">                                   </w:t>
      </w:r>
      <w:r>
        <w:rPr>
          <w:b/>
          <w:sz w:val="26"/>
          <w:szCs w:val="26"/>
        </w:rPr>
        <w:t xml:space="preserve">                        _______</w:t>
      </w:r>
      <w:r w:rsidRPr="00E06253">
        <w:rPr>
          <w:b/>
          <w:sz w:val="26"/>
          <w:szCs w:val="26"/>
        </w:rPr>
        <w:t>__________________________</w:t>
      </w:r>
    </w:p>
    <w:p w14:paraId="3FAD998C" w14:textId="77777777" w:rsidR="00821B57" w:rsidRPr="00E06253" w:rsidRDefault="00000000" w:rsidP="00D622B9">
      <w:pPr>
        <w:tabs>
          <w:tab w:val="left" w:pos="180"/>
          <w:tab w:val="center" w:pos="4153"/>
        </w:tabs>
        <w:ind w:left="3600" w:right="-1080"/>
        <w:jc w:val="center"/>
        <w:rPr>
          <w:rFonts w:cs="Arial"/>
          <w:bCs/>
          <w:sz w:val="20"/>
        </w:rPr>
      </w:pPr>
      <w:r w:rsidRPr="00E06253">
        <w:rPr>
          <w:rFonts w:cs="Arial"/>
          <w:bCs/>
        </w:rPr>
        <w:t xml:space="preserve">            </w:t>
      </w:r>
      <w:r w:rsidRPr="00E06253">
        <w:rPr>
          <w:rFonts w:cs="Arial"/>
          <w:bCs/>
          <w:sz w:val="20"/>
        </w:rPr>
        <w:t>vecāku (aizbildņu), bāriņtiesas pārstāvja, ja bērns</w:t>
      </w:r>
    </w:p>
    <w:p w14:paraId="01E876F7" w14:textId="77777777" w:rsidR="00821B57" w:rsidRPr="00E06253" w:rsidRDefault="00000000" w:rsidP="00D622B9">
      <w:pPr>
        <w:tabs>
          <w:tab w:val="left" w:pos="180"/>
          <w:tab w:val="center" w:pos="4153"/>
        </w:tabs>
        <w:ind w:left="3600" w:right="-1080"/>
        <w:jc w:val="center"/>
        <w:rPr>
          <w:b/>
          <w:sz w:val="20"/>
        </w:rPr>
      </w:pPr>
      <w:r w:rsidRPr="00E06253">
        <w:rPr>
          <w:rFonts w:cs="Arial"/>
          <w:bCs/>
          <w:sz w:val="20"/>
        </w:rPr>
        <w:t xml:space="preserve">           ievietots audžuģimenē</w:t>
      </w:r>
      <w:r w:rsidRPr="00E06253">
        <w:rPr>
          <w:rFonts w:cs="Arial"/>
          <w:b/>
          <w:bCs/>
          <w:sz w:val="20"/>
        </w:rPr>
        <w:t xml:space="preserve">, vārds, </w:t>
      </w:r>
      <w:r w:rsidRPr="00E06253">
        <w:rPr>
          <w:b/>
          <w:sz w:val="20"/>
        </w:rPr>
        <w:t>uzvārds</w:t>
      </w:r>
    </w:p>
    <w:p w14:paraId="4E2892CF" w14:textId="77777777" w:rsidR="00821B57" w:rsidRPr="00E06253" w:rsidRDefault="00821B57" w:rsidP="00D622B9">
      <w:pPr>
        <w:tabs>
          <w:tab w:val="left" w:pos="180"/>
          <w:tab w:val="center" w:pos="4153"/>
        </w:tabs>
        <w:ind w:left="3600" w:right="-1080"/>
        <w:jc w:val="right"/>
        <w:rPr>
          <w:b/>
        </w:rPr>
      </w:pPr>
    </w:p>
    <w:tbl>
      <w:tblPr>
        <w:tblW w:w="9072" w:type="dxa"/>
        <w:tblLook w:val="0000" w:firstRow="0" w:lastRow="0" w:firstColumn="0" w:lastColumn="0" w:noHBand="0" w:noVBand="0"/>
      </w:tblPr>
      <w:tblGrid>
        <w:gridCol w:w="5328"/>
        <w:gridCol w:w="3744"/>
      </w:tblGrid>
      <w:tr w:rsidR="0037381C" w14:paraId="2220FF72" w14:textId="77777777" w:rsidTr="00B41365">
        <w:tc>
          <w:tcPr>
            <w:tcW w:w="5328" w:type="dxa"/>
          </w:tcPr>
          <w:p w14:paraId="0594E812" w14:textId="77777777" w:rsidR="00821B57" w:rsidRPr="00E06253" w:rsidRDefault="00821B57" w:rsidP="00D622B9">
            <w:pPr>
              <w:keepNext/>
              <w:jc w:val="right"/>
              <w:outlineLvl w:val="2"/>
              <w:rPr>
                <w:rFonts w:cs="Arial"/>
                <w:bCs/>
              </w:rPr>
            </w:pPr>
          </w:p>
        </w:tc>
        <w:tc>
          <w:tcPr>
            <w:tcW w:w="3744" w:type="dxa"/>
            <w:tcBorders>
              <w:top w:val="nil"/>
              <w:left w:val="nil"/>
              <w:bottom w:val="single" w:sz="4" w:space="0" w:color="auto"/>
              <w:right w:val="nil"/>
            </w:tcBorders>
          </w:tcPr>
          <w:p w14:paraId="3C97AEFD" w14:textId="77777777" w:rsidR="00821B57" w:rsidRPr="00E06253" w:rsidRDefault="00821B57" w:rsidP="00D622B9">
            <w:pPr>
              <w:keepNext/>
              <w:ind w:right="1412"/>
              <w:jc w:val="right"/>
              <w:outlineLvl w:val="2"/>
              <w:rPr>
                <w:rFonts w:cs="Arial"/>
                <w:bCs/>
              </w:rPr>
            </w:pPr>
          </w:p>
        </w:tc>
      </w:tr>
      <w:tr w:rsidR="0037381C" w14:paraId="2C2808A5" w14:textId="77777777" w:rsidTr="00B41365">
        <w:tc>
          <w:tcPr>
            <w:tcW w:w="5328" w:type="dxa"/>
          </w:tcPr>
          <w:p w14:paraId="66F48297" w14:textId="77777777" w:rsidR="00821B57" w:rsidRPr="00E06253" w:rsidRDefault="00821B57" w:rsidP="00D622B9">
            <w:pPr>
              <w:keepNext/>
              <w:jc w:val="right"/>
              <w:outlineLvl w:val="2"/>
              <w:rPr>
                <w:rFonts w:cs="Arial"/>
                <w:bCs/>
                <w:sz w:val="26"/>
                <w:szCs w:val="26"/>
              </w:rPr>
            </w:pPr>
          </w:p>
          <w:p w14:paraId="4D42D450" w14:textId="77777777" w:rsidR="00821B57" w:rsidRPr="00E06253" w:rsidRDefault="00821B57" w:rsidP="00D622B9">
            <w:pPr>
              <w:keepNext/>
              <w:jc w:val="right"/>
              <w:outlineLvl w:val="2"/>
              <w:rPr>
                <w:rFonts w:cs="Arial"/>
                <w:bCs/>
                <w:sz w:val="26"/>
                <w:szCs w:val="26"/>
              </w:rPr>
            </w:pPr>
          </w:p>
        </w:tc>
        <w:tc>
          <w:tcPr>
            <w:tcW w:w="3744" w:type="dxa"/>
            <w:tcBorders>
              <w:top w:val="single" w:sz="4" w:space="0" w:color="auto"/>
              <w:left w:val="nil"/>
              <w:bottom w:val="single" w:sz="4" w:space="0" w:color="auto"/>
              <w:right w:val="nil"/>
            </w:tcBorders>
          </w:tcPr>
          <w:p w14:paraId="17D7EBC3" w14:textId="77777777" w:rsidR="00821B57" w:rsidRPr="00E06253" w:rsidRDefault="00000000" w:rsidP="00D622B9">
            <w:pPr>
              <w:keepNext/>
              <w:jc w:val="center"/>
              <w:outlineLvl w:val="2"/>
              <w:rPr>
                <w:rFonts w:cs="Arial"/>
                <w:bCs/>
                <w:sz w:val="20"/>
              </w:rPr>
            </w:pPr>
            <w:r w:rsidRPr="00E06253">
              <w:rPr>
                <w:rFonts w:cs="Arial"/>
                <w:bCs/>
                <w:sz w:val="20"/>
              </w:rPr>
              <w:t>Faktiskā dzīvesvietas adrese</w:t>
            </w:r>
          </w:p>
          <w:p w14:paraId="517C647E" w14:textId="77777777" w:rsidR="00821B57" w:rsidRPr="00E06253" w:rsidRDefault="00821B57" w:rsidP="00D622B9">
            <w:pPr>
              <w:ind w:firstLine="720"/>
              <w:jc w:val="right"/>
              <w:rPr>
                <w:b/>
                <w:sz w:val="26"/>
                <w:szCs w:val="26"/>
              </w:rPr>
            </w:pPr>
          </w:p>
        </w:tc>
      </w:tr>
      <w:tr w:rsidR="0037381C" w14:paraId="0A735037" w14:textId="77777777" w:rsidTr="00B41365">
        <w:tc>
          <w:tcPr>
            <w:tcW w:w="5328" w:type="dxa"/>
          </w:tcPr>
          <w:p w14:paraId="16E077BD" w14:textId="77777777" w:rsidR="00821B57" w:rsidRPr="00E06253" w:rsidRDefault="00000000" w:rsidP="00D622B9">
            <w:pPr>
              <w:keepNext/>
              <w:jc w:val="right"/>
              <w:outlineLvl w:val="2"/>
              <w:rPr>
                <w:rFonts w:cs="Arial"/>
                <w:bCs/>
                <w:sz w:val="26"/>
                <w:szCs w:val="26"/>
              </w:rPr>
            </w:pPr>
            <w:r w:rsidRPr="00E06253">
              <w:rPr>
                <w:rFonts w:cs="Arial"/>
                <w:bCs/>
                <w:sz w:val="26"/>
                <w:szCs w:val="26"/>
              </w:rPr>
              <w:t xml:space="preserve">                                                                                         </w:t>
            </w:r>
          </w:p>
          <w:p w14:paraId="3C5E4050" w14:textId="77777777" w:rsidR="00821B57" w:rsidRPr="00E06253" w:rsidRDefault="00821B57" w:rsidP="00D622B9">
            <w:pPr>
              <w:jc w:val="center"/>
              <w:rPr>
                <w:szCs w:val="24"/>
              </w:rPr>
            </w:pPr>
          </w:p>
        </w:tc>
        <w:tc>
          <w:tcPr>
            <w:tcW w:w="3744" w:type="dxa"/>
            <w:tcBorders>
              <w:top w:val="single" w:sz="4" w:space="0" w:color="auto"/>
              <w:left w:val="nil"/>
              <w:bottom w:val="single" w:sz="4" w:space="0" w:color="auto"/>
              <w:right w:val="nil"/>
            </w:tcBorders>
          </w:tcPr>
          <w:p w14:paraId="06D60ED0" w14:textId="77777777" w:rsidR="00821B57" w:rsidRPr="00E06253" w:rsidRDefault="00000000" w:rsidP="00D622B9">
            <w:pPr>
              <w:keepNext/>
              <w:jc w:val="center"/>
              <w:outlineLvl w:val="2"/>
              <w:rPr>
                <w:rFonts w:cs="Arial"/>
                <w:bCs/>
                <w:sz w:val="20"/>
              </w:rPr>
            </w:pPr>
            <w:r w:rsidRPr="00E06253">
              <w:rPr>
                <w:rFonts w:cs="Arial"/>
                <w:bCs/>
                <w:sz w:val="20"/>
              </w:rPr>
              <w:t>Deklarētā dzīvesvietas adrese, ja atšķiras no faktiskās dzīvesvietas adreses</w:t>
            </w:r>
          </w:p>
          <w:p w14:paraId="5D02FB8E" w14:textId="77777777" w:rsidR="00821B57" w:rsidRPr="00E06253" w:rsidRDefault="00821B57" w:rsidP="00D622B9">
            <w:pPr>
              <w:rPr>
                <w:sz w:val="20"/>
              </w:rPr>
            </w:pPr>
          </w:p>
          <w:p w14:paraId="5679670D" w14:textId="77777777" w:rsidR="00821B57" w:rsidRPr="00E06253" w:rsidRDefault="00821B57" w:rsidP="00D622B9">
            <w:pPr>
              <w:rPr>
                <w:szCs w:val="24"/>
              </w:rPr>
            </w:pPr>
          </w:p>
        </w:tc>
      </w:tr>
      <w:tr w:rsidR="0037381C" w14:paraId="427463A9" w14:textId="77777777" w:rsidTr="00B41365">
        <w:trPr>
          <w:trHeight w:val="360"/>
        </w:trPr>
        <w:tc>
          <w:tcPr>
            <w:tcW w:w="5328" w:type="dxa"/>
          </w:tcPr>
          <w:p w14:paraId="04D91671" w14:textId="77777777" w:rsidR="00821B57" w:rsidRPr="00E06253" w:rsidRDefault="00821B57" w:rsidP="00D622B9">
            <w:pPr>
              <w:keepNext/>
              <w:jc w:val="right"/>
              <w:outlineLvl w:val="2"/>
              <w:rPr>
                <w:rFonts w:cs="Arial"/>
                <w:bCs/>
                <w:sz w:val="26"/>
                <w:szCs w:val="26"/>
              </w:rPr>
            </w:pPr>
          </w:p>
        </w:tc>
        <w:tc>
          <w:tcPr>
            <w:tcW w:w="3744" w:type="dxa"/>
            <w:tcBorders>
              <w:top w:val="single" w:sz="4" w:space="0" w:color="auto"/>
              <w:left w:val="nil"/>
              <w:bottom w:val="single" w:sz="4" w:space="0" w:color="auto"/>
              <w:right w:val="nil"/>
            </w:tcBorders>
          </w:tcPr>
          <w:p w14:paraId="173E92F8" w14:textId="77777777" w:rsidR="00821B57" w:rsidRPr="00E06253" w:rsidRDefault="00000000" w:rsidP="00D622B9">
            <w:pPr>
              <w:keepNext/>
              <w:jc w:val="center"/>
              <w:outlineLvl w:val="2"/>
              <w:rPr>
                <w:rFonts w:cs="Arial"/>
                <w:bCs/>
                <w:sz w:val="20"/>
              </w:rPr>
            </w:pPr>
            <w:r>
              <w:rPr>
                <w:rFonts w:cs="Arial"/>
                <w:bCs/>
                <w:sz w:val="20"/>
              </w:rPr>
              <w:t>t</w:t>
            </w:r>
            <w:r w:rsidRPr="00E06253">
              <w:rPr>
                <w:rFonts w:cs="Arial"/>
                <w:bCs/>
                <w:sz w:val="20"/>
              </w:rPr>
              <w:t>elefon</w:t>
            </w:r>
            <w:r>
              <w:rPr>
                <w:rFonts w:cs="Arial"/>
                <w:bCs/>
                <w:sz w:val="20"/>
              </w:rPr>
              <w:t>a nr.</w:t>
            </w:r>
          </w:p>
          <w:p w14:paraId="5698E41F" w14:textId="77777777" w:rsidR="00821B57" w:rsidRPr="00E06253" w:rsidRDefault="00821B57" w:rsidP="00D622B9">
            <w:pPr>
              <w:jc w:val="right"/>
              <w:rPr>
                <w:sz w:val="26"/>
                <w:szCs w:val="26"/>
              </w:rPr>
            </w:pPr>
          </w:p>
        </w:tc>
      </w:tr>
    </w:tbl>
    <w:p w14:paraId="0620218A" w14:textId="77777777" w:rsidR="00821B57" w:rsidRPr="00E06253" w:rsidRDefault="00000000" w:rsidP="00D622B9">
      <w:pPr>
        <w:keepNext/>
        <w:outlineLvl w:val="2"/>
        <w:rPr>
          <w:b/>
          <w:sz w:val="20"/>
        </w:rPr>
      </w:pPr>
      <w:r w:rsidRPr="00E06253">
        <w:rPr>
          <w:rFonts w:cs="Arial"/>
          <w:bCs/>
          <w:sz w:val="20"/>
        </w:rPr>
        <w:t xml:space="preserve">                                                                                                                                             e-pasts</w:t>
      </w:r>
    </w:p>
    <w:p w14:paraId="19B36821" w14:textId="77777777" w:rsidR="00821B57" w:rsidRPr="00E06253" w:rsidRDefault="00821B57" w:rsidP="00D622B9">
      <w:pPr>
        <w:keepNext/>
        <w:jc w:val="center"/>
        <w:outlineLvl w:val="2"/>
        <w:rPr>
          <w:b/>
          <w:sz w:val="26"/>
          <w:szCs w:val="26"/>
        </w:rPr>
      </w:pPr>
    </w:p>
    <w:p w14:paraId="12AE67EC" w14:textId="77777777" w:rsidR="00821B57" w:rsidRPr="00E06253" w:rsidRDefault="00821B57" w:rsidP="00D622B9">
      <w:pPr>
        <w:keepNext/>
        <w:jc w:val="center"/>
        <w:outlineLvl w:val="2"/>
        <w:rPr>
          <w:b/>
          <w:sz w:val="26"/>
          <w:szCs w:val="26"/>
        </w:rPr>
      </w:pPr>
    </w:p>
    <w:p w14:paraId="47D58979" w14:textId="77777777" w:rsidR="00821B57" w:rsidRPr="00E06253" w:rsidRDefault="00821B57" w:rsidP="00D622B9">
      <w:pPr>
        <w:keepNext/>
        <w:jc w:val="center"/>
        <w:outlineLvl w:val="2"/>
        <w:rPr>
          <w:b/>
          <w:sz w:val="26"/>
          <w:szCs w:val="26"/>
        </w:rPr>
      </w:pPr>
    </w:p>
    <w:p w14:paraId="6607BE65" w14:textId="77777777" w:rsidR="00821B57" w:rsidRPr="00E06253" w:rsidRDefault="00000000" w:rsidP="00D622B9">
      <w:pPr>
        <w:keepNext/>
        <w:jc w:val="center"/>
        <w:outlineLvl w:val="2"/>
        <w:rPr>
          <w:b/>
          <w:sz w:val="26"/>
          <w:szCs w:val="26"/>
        </w:rPr>
      </w:pPr>
      <w:r w:rsidRPr="00E06253">
        <w:rPr>
          <w:b/>
          <w:sz w:val="26"/>
          <w:szCs w:val="26"/>
        </w:rPr>
        <w:t>IESNIEGUMS</w:t>
      </w:r>
    </w:p>
    <w:p w14:paraId="522027EB" w14:textId="77777777" w:rsidR="00821B57" w:rsidRPr="00E06253" w:rsidRDefault="00821B57" w:rsidP="00D622B9">
      <w:pPr>
        <w:ind w:right="-1260"/>
        <w:rPr>
          <w:sz w:val="26"/>
          <w:szCs w:val="26"/>
        </w:rPr>
      </w:pPr>
    </w:p>
    <w:p w14:paraId="36A84C8C" w14:textId="77777777" w:rsidR="00821B57" w:rsidRPr="00E06253" w:rsidRDefault="00000000" w:rsidP="00D622B9">
      <w:pPr>
        <w:keepNext/>
        <w:ind w:right="-1260" w:firstLine="720"/>
        <w:outlineLvl w:val="4"/>
        <w:rPr>
          <w:sz w:val="26"/>
          <w:szCs w:val="26"/>
        </w:rPr>
      </w:pPr>
      <w:r w:rsidRPr="00E06253">
        <w:rPr>
          <w:sz w:val="26"/>
          <w:szCs w:val="26"/>
        </w:rPr>
        <w:t xml:space="preserve">Lūdzu organizēt mācības mājās manam/ai dēlam / meitai </w:t>
      </w:r>
    </w:p>
    <w:p w14:paraId="718D5918" w14:textId="77777777" w:rsidR="00821B57" w:rsidRPr="00E06253" w:rsidRDefault="00821B57" w:rsidP="00D622B9">
      <w:pPr>
        <w:keepNext/>
        <w:ind w:right="-1260"/>
        <w:outlineLvl w:val="4"/>
        <w:rPr>
          <w:sz w:val="26"/>
          <w:szCs w:val="26"/>
        </w:rPr>
      </w:pPr>
    </w:p>
    <w:p w14:paraId="569FDD70" w14:textId="77777777" w:rsidR="00821B57" w:rsidRPr="00E06253" w:rsidRDefault="00000000" w:rsidP="00D622B9">
      <w:pPr>
        <w:keepNext/>
        <w:ind w:right="98"/>
        <w:jc w:val="center"/>
        <w:outlineLvl w:val="4"/>
        <w:rPr>
          <w:sz w:val="26"/>
          <w:szCs w:val="26"/>
        </w:rPr>
      </w:pPr>
      <w:r w:rsidRPr="00E06253">
        <w:rPr>
          <w:sz w:val="26"/>
          <w:szCs w:val="26"/>
        </w:rPr>
        <w:t>_________________________________________________________________</w:t>
      </w:r>
    </w:p>
    <w:p w14:paraId="4DFEE4EF" w14:textId="77777777" w:rsidR="00821B57" w:rsidRPr="00E06253" w:rsidRDefault="00000000" w:rsidP="00D622B9">
      <w:pPr>
        <w:keepNext/>
        <w:ind w:right="-1260"/>
        <w:outlineLvl w:val="2"/>
        <w:rPr>
          <w:rFonts w:cs="Arial"/>
          <w:bCs/>
          <w:sz w:val="26"/>
          <w:szCs w:val="26"/>
        </w:rPr>
      </w:pPr>
      <w:r w:rsidRPr="00E06253">
        <w:rPr>
          <w:b/>
          <w:sz w:val="26"/>
          <w:szCs w:val="26"/>
        </w:rPr>
        <w:t xml:space="preserve">  </w:t>
      </w:r>
      <w:r w:rsidRPr="00E06253">
        <w:rPr>
          <w:b/>
          <w:sz w:val="26"/>
          <w:szCs w:val="26"/>
        </w:rPr>
        <w:tab/>
      </w:r>
      <w:r w:rsidRPr="00E06253">
        <w:rPr>
          <w:b/>
          <w:sz w:val="26"/>
          <w:szCs w:val="26"/>
        </w:rPr>
        <w:tab/>
      </w:r>
      <w:r w:rsidRPr="00E06253">
        <w:rPr>
          <w:b/>
          <w:sz w:val="26"/>
          <w:szCs w:val="26"/>
        </w:rPr>
        <w:tab/>
      </w:r>
      <w:r w:rsidRPr="00E06253">
        <w:rPr>
          <w:b/>
          <w:sz w:val="26"/>
          <w:szCs w:val="26"/>
        </w:rPr>
        <w:tab/>
      </w:r>
      <w:r w:rsidRPr="00E06253">
        <w:rPr>
          <w:b/>
          <w:sz w:val="26"/>
          <w:szCs w:val="26"/>
        </w:rPr>
        <w:tab/>
      </w:r>
      <w:r w:rsidRPr="00E06253">
        <w:rPr>
          <w:rFonts w:cs="Arial"/>
          <w:bCs/>
          <w:sz w:val="26"/>
          <w:szCs w:val="26"/>
        </w:rPr>
        <w:t>vārds, uzvārds</w:t>
      </w:r>
    </w:p>
    <w:p w14:paraId="46A17718" w14:textId="77777777" w:rsidR="00821B57" w:rsidRPr="00E06253" w:rsidRDefault="00821B57" w:rsidP="00D622B9">
      <w:pPr>
        <w:rPr>
          <w:szCs w:val="24"/>
        </w:rPr>
      </w:pPr>
    </w:p>
    <w:tbl>
      <w:tblPr>
        <w:tblW w:w="0" w:type="auto"/>
        <w:tblLook w:val="0000" w:firstRow="0" w:lastRow="0" w:firstColumn="0" w:lastColumn="0" w:noHBand="0" w:noVBand="0"/>
      </w:tblPr>
      <w:tblGrid>
        <w:gridCol w:w="1809"/>
        <w:gridCol w:w="248"/>
        <w:gridCol w:w="248"/>
        <w:gridCol w:w="248"/>
        <w:gridCol w:w="248"/>
        <w:gridCol w:w="248"/>
        <w:gridCol w:w="248"/>
        <w:gridCol w:w="303"/>
        <w:gridCol w:w="248"/>
        <w:gridCol w:w="248"/>
        <w:gridCol w:w="248"/>
        <w:gridCol w:w="248"/>
        <w:gridCol w:w="249"/>
        <w:gridCol w:w="284"/>
      </w:tblGrid>
      <w:tr w:rsidR="0037381C" w14:paraId="45F6F6B1" w14:textId="77777777" w:rsidTr="00B41365">
        <w:trPr>
          <w:cantSplit/>
        </w:trPr>
        <w:tc>
          <w:tcPr>
            <w:tcW w:w="1809" w:type="dxa"/>
            <w:tcBorders>
              <w:top w:val="nil"/>
              <w:left w:val="nil"/>
              <w:bottom w:val="nil"/>
              <w:right w:val="single" w:sz="4" w:space="0" w:color="auto"/>
            </w:tcBorders>
          </w:tcPr>
          <w:p w14:paraId="3B62BE7E" w14:textId="77777777" w:rsidR="00821B57" w:rsidRPr="00E06253" w:rsidRDefault="00000000" w:rsidP="00D622B9">
            <w:pPr>
              <w:ind w:right="-1260"/>
              <w:rPr>
                <w:sz w:val="26"/>
                <w:szCs w:val="26"/>
              </w:rPr>
            </w:pPr>
            <w:r w:rsidRPr="00E06253">
              <w:rPr>
                <w:sz w:val="26"/>
                <w:szCs w:val="26"/>
              </w:rPr>
              <w:t>personas kods</w:t>
            </w:r>
          </w:p>
        </w:tc>
        <w:tc>
          <w:tcPr>
            <w:tcW w:w="248" w:type="dxa"/>
            <w:tcBorders>
              <w:top w:val="nil"/>
              <w:left w:val="single" w:sz="4" w:space="0" w:color="auto"/>
              <w:bottom w:val="single" w:sz="4" w:space="0" w:color="auto"/>
              <w:right w:val="single" w:sz="4" w:space="0" w:color="auto"/>
            </w:tcBorders>
          </w:tcPr>
          <w:p w14:paraId="5632BB64" w14:textId="77777777" w:rsidR="00821B57" w:rsidRPr="00E06253" w:rsidRDefault="00821B57" w:rsidP="00D622B9">
            <w:pPr>
              <w:ind w:right="-1260"/>
              <w:rPr>
                <w:sz w:val="26"/>
                <w:szCs w:val="26"/>
              </w:rPr>
            </w:pPr>
          </w:p>
        </w:tc>
        <w:tc>
          <w:tcPr>
            <w:tcW w:w="248" w:type="dxa"/>
            <w:tcBorders>
              <w:top w:val="nil"/>
              <w:left w:val="single" w:sz="4" w:space="0" w:color="auto"/>
              <w:bottom w:val="single" w:sz="4" w:space="0" w:color="auto"/>
              <w:right w:val="single" w:sz="4" w:space="0" w:color="auto"/>
            </w:tcBorders>
          </w:tcPr>
          <w:p w14:paraId="734BE070" w14:textId="77777777" w:rsidR="00821B57" w:rsidRPr="00E06253" w:rsidRDefault="00821B57" w:rsidP="00D622B9">
            <w:pPr>
              <w:ind w:right="-1260"/>
              <w:rPr>
                <w:sz w:val="26"/>
                <w:szCs w:val="26"/>
              </w:rPr>
            </w:pPr>
          </w:p>
        </w:tc>
        <w:tc>
          <w:tcPr>
            <w:tcW w:w="248" w:type="dxa"/>
            <w:tcBorders>
              <w:top w:val="nil"/>
              <w:left w:val="single" w:sz="4" w:space="0" w:color="auto"/>
              <w:bottom w:val="single" w:sz="4" w:space="0" w:color="auto"/>
              <w:right w:val="single" w:sz="4" w:space="0" w:color="auto"/>
            </w:tcBorders>
          </w:tcPr>
          <w:p w14:paraId="40EE2538" w14:textId="77777777" w:rsidR="00821B57" w:rsidRPr="00E06253" w:rsidRDefault="00821B57" w:rsidP="00D622B9">
            <w:pPr>
              <w:ind w:right="-1260"/>
              <w:rPr>
                <w:sz w:val="26"/>
                <w:szCs w:val="26"/>
              </w:rPr>
            </w:pPr>
          </w:p>
        </w:tc>
        <w:tc>
          <w:tcPr>
            <w:tcW w:w="248" w:type="dxa"/>
            <w:tcBorders>
              <w:top w:val="nil"/>
              <w:left w:val="single" w:sz="4" w:space="0" w:color="auto"/>
              <w:bottom w:val="single" w:sz="4" w:space="0" w:color="auto"/>
              <w:right w:val="single" w:sz="4" w:space="0" w:color="auto"/>
            </w:tcBorders>
          </w:tcPr>
          <w:p w14:paraId="0B16AAFE" w14:textId="77777777" w:rsidR="00821B57" w:rsidRPr="00E06253" w:rsidRDefault="00821B57" w:rsidP="00D622B9">
            <w:pPr>
              <w:ind w:right="-1260"/>
              <w:rPr>
                <w:sz w:val="26"/>
                <w:szCs w:val="26"/>
              </w:rPr>
            </w:pPr>
          </w:p>
        </w:tc>
        <w:tc>
          <w:tcPr>
            <w:tcW w:w="248" w:type="dxa"/>
            <w:tcBorders>
              <w:top w:val="nil"/>
              <w:left w:val="single" w:sz="4" w:space="0" w:color="auto"/>
              <w:bottom w:val="single" w:sz="4" w:space="0" w:color="auto"/>
              <w:right w:val="single" w:sz="4" w:space="0" w:color="auto"/>
            </w:tcBorders>
          </w:tcPr>
          <w:p w14:paraId="7FAA76FC" w14:textId="77777777" w:rsidR="00821B57" w:rsidRPr="00E06253" w:rsidRDefault="00821B57" w:rsidP="00D622B9">
            <w:pPr>
              <w:ind w:right="-1260"/>
              <w:rPr>
                <w:sz w:val="26"/>
                <w:szCs w:val="26"/>
              </w:rPr>
            </w:pPr>
          </w:p>
        </w:tc>
        <w:tc>
          <w:tcPr>
            <w:tcW w:w="248" w:type="dxa"/>
            <w:tcBorders>
              <w:top w:val="nil"/>
              <w:left w:val="single" w:sz="4" w:space="0" w:color="auto"/>
              <w:bottom w:val="single" w:sz="4" w:space="0" w:color="auto"/>
              <w:right w:val="single" w:sz="4" w:space="0" w:color="auto"/>
            </w:tcBorders>
          </w:tcPr>
          <w:p w14:paraId="49A3A1E6" w14:textId="77777777" w:rsidR="00821B57" w:rsidRPr="00E06253" w:rsidRDefault="00821B57" w:rsidP="00D622B9">
            <w:pPr>
              <w:ind w:right="-1260"/>
              <w:rPr>
                <w:sz w:val="26"/>
                <w:szCs w:val="26"/>
              </w:rPr>
            </w:pPr>
          </w:p>
        </w:tc>
        <w:tc>
          <w:tcPr>
            <w:tcW w:w="293" w:type="dxa"/>
            <w:tcBorders>
              <w:top w:val="nil"/>
              <w:left w:val="single" w:sz="4" w:space="0" w:color="auto"/>
              <w:bottom w:val="nil"/>
              <w:right w:val="single" w:sz="4" w:space="0" w:color="auto"/>
            </w:tcBorders>
          </w:tcPr>
          <w:p w14:paraId="2586D43D" w14:textId="77777777" w:rsidR="00821B57" w:rsidRPr="00E06253" w:rsidRDefault="00000000" w:rsidP="00D622B9">
            <w:pPr>
              <w:ind w:right="-1260"/>
              <w:rPr>
                <w:sz w:val="26"/>
                <w:szCs w:val="26"/>
              </w:rPr>
            </w:pPr>
            <w:r w:rsidRPr="00E06253">
              <w:rPr>
                <w:sz w:val="26"/>
                <w:szCs w:val="26"/>
              </w:rPr>
              <w:t>-</w:t>
            </w:r>
          </w:p>
        </w:tc>
        <w:tc>
          <w:tcPr>
            <w:tcW w:w="248" w:type="dxa"/>
            <w:tcBorders>
              <w:top w:val="nil"/>
              <w:left w:val="single" w:sz="4" w:space="0" w:color="auto"/>
              <w:bottom w:val="single" w:sz="4" w:space="0" w:color="auto"/>
              <w:right w:val="single" w:sz="4" w:space="0" w:color="auto"/>
            </w:tcBorders>
          </w:tcPr>
          <w:p w14:paraId="40890047" w14:textId="77777777" w:rsidR="00821B57" w:rsidRPr="00E06253" w:rsidRDefault="00821B57" w:rsidP="00D622B9">
            <w:pPr>
              <w:ind w:right="-1260"/>
              <w:rPr>
                <w:sz w:val="26"/>
                <w:szCs w:val="26"/>
              </w:rPr>
            </w:pPr>
          </w:p>
        </w:tc>
        <w:tc>
          <w:tcPr>
            <w:tcW w:w="248" w:type="dxa"/>
            <w:tcBorders>
              <w:top w:val="nil"/>
              <w:left w:val="single" w:sz="4" w:space="0" w:color="auto"/>
              <w:bottom w:val="single" w:sz="4" w:space="0" w:color="auto"/>
              <w:right w:val="single" w:sz="4" w:space="0" w:color="auto"/>
            </w:tcBorders>
          </w:tcPr>
          <w:p w14:paraId="62DC6EA5" w14:textId="77777777" w:rsidR="00821B57" w:rsidRPr="00E06253" w:rsidRDefault="00821B57" w:rsidP="00D622B9">
            <w:pPr>
              <w:ind w:right="-1260"/>
              <w:rPr>
                <w:sz w:val="26"/>
                <w:szCs w:val="26"/>
              </w:rPr>
            </w:pPr>
          </w:p>
        </w:tc>
        <w:tc>
          <w:tcPr>
            <w:tcW w:w="248" w:type="dxa"/>
            <w:tcBorders>
              <w:top w:val="nil"/>
              <w:left w:val="single" w:sz="4" w:space="0" w:color="auto"/>
              <w:bottom w:val="single" w:sz="4" w:space="0" w:color="auto"/>
              <w:right w:val="single" w:sz="4" w:space="0" w:color="auto"/>
            </w:tcBorders>
          </w:tcPr>
          <w:p w14:paraId="3D8D9B64" w14:textId="77777777" w:rsidR="00821B57" w:rsidRPr="00E06253" w:rsidRDefault="00821B57" w:rsidP="00D622B9">
            <w:pPr>
              <w:ind w:right="-1260"/>
              <w:rPr>
                <w:sz w:val="26"/>
                <w:szCs w:val="26"/>
              </w:rPr>
            </w:pPr>
          </w:p>
        </w:tc>
        <w:tc>
          <w:tcPr>
            <w:tcW w:w="248" w:type="dxa"/>
            <w:tcBorders>
              <w:top w:val="nil"/>
              <w:left w:val="single" w:sz="4" w:space="0" w:color="auto"/>
              <w:bottom w:val="single" w:sz="4" w:space="0" w:color="auto"/>
              <w:right w:val="single" w:sz="4" w:space="0" w:color="auto"/>
            </w:tcBorders>
          </w:tcPr>
          <w:p w14:paraId="7C8F10EF" w14:textId="77777777" w:rsidR="00821B57" w:rsidRPr="00E06253" w:rsidRDefault="00821B57" w:rsidP="00D622B9">
            <w:pPr>
              <w:ind w:right="-1260"/>
              <w:rPr>
                <w:sz w:val="26"/>
                <w:szCs w:val="26"/>
              </w:rPr>
            </w:pPr>
          </w:p>
        </w:tc>
        <w:tc>
          <w:tcPr>
            <w:tcW w:w="249" w:type="dxa"/>
            <w:tcBorders>
              <w:top w:val="nil"/>
              <w:left w:val="single" w:sz="4" w:space="0" w:color="auto"/>
              <w:bottom w:val="single" w:sz="4" w:space="0" w:color="auto"/>
              <w:right w:val="single" w:sz="4" w:space="0" w:color="auto"/>
            </w:tcBorders>
          </w:tcPr>
          <w:p w14:paraId="17899737" w14:textId="77777777" w:rsidR="00821B57" w:rsidRPr="00E06253" w:rsidRDefault="00821B57" w:rsidP="00D622B9">
            <w:pPr>
              <w:ind w:right="-1260"/>
              <w:rPr>
                <w:sz w:val="26"/>
                <w:szCs w:val="26"/>
              </w:rPr>
            </w:pPr>
          </w:p>
        </w:tc>
        <w:tc>
          <w:tcPr>
            <w:tcW w:w="284" w:type="dxa"/>
            <w:tcBorders>
              <w:top w:val="nil"/>
              <w:left w:val="single" w:sz="4" w:space="0" w:color="auto"/>
              <w:bottom w:val="nil"/>
              <w:right w:val="nil"/>
            </w:tcBorders>
          </w:tcPr>
          <w:p w14:paraId="147ACC29" w14:textId="77777777" w:rsidR="00821B57" w:rsidRPr="00E06253" w:rsidRDefault="00000000" w:rsidP="00D622B9">
            <w:pPr>
              <w:ind w:right="-1260"/>
              <w:rPr>
                <w:sz w:val="26"/>
                <w:szCs w:val="26"/>
              </w:rPr>
            </w:pPr>
            <w:r w:rsidRPr="00E06253">
              <w:rPr>
                <w:sz w:val="26"/>
                <w:szCs w:val="26"/>
              </w:rPr>
              <w:t>,</w:t>
            </w:r>
          </w:p>
        </w:tc>
      </w:tr>
    </w:tbl>
    <w:p w14:paraId="2E62CE2D" w14:textId="77777777" w:rsidR="00821B57" w:rsidRPr="00E06253" w:rsidRDefault="00821B57" w:rsidP="00D622B9">
      <w:pPr>
        <w:ind w:right="-1260"/>
        <w:rPr>
          <w:sz w:val="26"/>
          <w:szCs w:val="26"/>
        </w:rPr>
      </w:pPr>
    </w:p>
    <w:p w14:paraId="1F8C6114" w14:textId="77777777" w:rsidR="00821B57" w:rsidRPr="00E06253" w:rsidRDefault="00000000" w:rsidP="00D622B9">
      <w:pPr>
        <w:ind w:right="-1260"/>
        <w:rPr>
          <w:sz w:val="26"/>
          <w:szCs w:val="26"/>
        </w:rPr>
      </w:pPr>
      <w:r w:rsidRPr="00E06253">
        <w:rPr>
          <w:sz w:val="26"/>
          <w:szCs w:val="26"/>
        </w:rPr>
        <w:t>pamatojoties uz  ģimenes ārsta / ārstu komisijas atzinumu.</w:t>
      </w:r>
    </w:p>
    <w:p w14:paraId="6774EFBD" w14:textId="77777777" w:rsidR="00821B57" w:rsidRPr="00E06253" w:rsidRDefault="00821B57" w:rsidP="00D622B9">
      <w:pPr>
        <w:ind w:right="-1260"/>
        <w:rPr>
          <w:sz w:val="26"/>
          <w:szCs w:val="26"/>
        </w:rPr>
      </w:pPr>
    </w:p>
    <w:p w14:paraId="0C1E1DB3" w14:textId="77777777" w:rsidR="00821B57" w:rsidRPr="00E06253" w:rsidRDefault="00000000" w:rsidP="00D622B9">
      <w:pPr>
        <w:ind w:right="-1260"/>
        <w:rPr>
          <w:sz w:val="26"/>
          <w:szCs w:val="26"/>
        </w:rPr>
      </w:pPr>
      <w:r w:rsidRPr="00E06253">
        <w:rPr>
          <w:sz w:val="26"/>
          <w:szCs w:val="26"/>
        </w:rPr>
        <w:t>Pielikumā: ģimenes ārsta / ārstu komisijas atzinums uz __ lpp.</w:t>
      </w:r>
    </w:p>
    <w:p w14:paraId="7A660F0D" w14:textId="77777777" w:rsidR="00821B57" w:rsidRPr="00E06253" w:rsidRDefault="00821B57" w:rsidP="00D622B9">
      <w:pPr>
        <w:ind w:right="-1260"/>
        <w:rPr>
          <w:sz w:val="26"/>
          <w:szCs w:val="26"/>
        </w:rPr>
      </w:pPr>
    </w:p>
    <w:p w14:paraId="385C5A50" w14:textId="77777777" w:rsidR="00821B57" w:rsidRPr="00E06253" w:rsidRDefault="00000000" w:rsidP="00D622B9">
      <w:pPr>
        <w:jc w:val="both"/>
        <w:rPr>
          <w:rFonts w:ascii="Arial Narrow" w:hAnsi="Arial Narrow"/>
          <w:bCs/>
          <w:i/>
          <w:sz w:val="18"/>
          <w:szCs w:val="18"/>
        </w:rPr>
      </w:pPr>
      <w:r w:rsidRPr="00E06253">
        <w:rPr>
          <w:rFonts w:ascii="Arial Narrow" w:hAnsi="Arial Narrow"/>
          <w:bCs/>
          <w:i/>
          <w:sz w:val="18"/>
          <w:szCs w:val="18"/>
        </w:rPr>
        <w:t>Ar šo apliecinu, ka piekrītu manu datu apstrādei Tukuma novada Izglītības pedagoģiski medicīniskajā komisijā.</w:t>
      </w:r>
    </w:p>
    <w:p w14:paraId="4A017AD1" w14:textId="77777777" w:rsidR="00821B57" w:rsidRPr="00E06253" w:rsidRDefault="00000000" w:rsidP="00D622B9">
      <w:pPr>
        <w:jc w:val="both"/>
        <w:rPr>
          <w:rFonts w:ascii="Arial Narrow" w:hAnsi="Arial Narrow"/>
          <w:bCs/>
          <w:i/>
          <w:sz w:val="18"/>
          <w:szCs w:val="18"/>
        </w:rPr>
      </w:pPr>
      <w:r w:rsidRPr="00E06253">
        <w:rPr>
          <w:rFonts w:ascii="Arial Narrow" w:hAnsi="Arial Narrow"/>
          <w:bCs/>
          <w:i/>
          <w:sz w:val="18"/>
          <w:szCs w:val="18"/>
        </w:rPr>
        <w:t>Datu aizsardzības atruna – Tukuma novada pedagoģiski medicīniskā komisija  ar šo apliecina, ka informācija un personas dati, ko Jūs esat iesniedzis saistībā ar šo iesniegumu, tiks apkopoti, apstrādāti un glabāti saskaņā ar Eiropas Parlamenta un Padomes Regulas (ES) 2016/679 (2016.gada 27.aprīlis) par fizisko personu aizsardzību  attiecībā uz personas datu apstrādi un šādu datu brīvu apriti un ar ko atceļ Direktīvu 95/46 EK (Vispārīgā datu aizsardzības regula) prasībām attiecībā uz personu datu aizsardzību. Iesniedzot savus datus Jūs piekrītat, ka dati tiek apstrādāti un uzglabāti visu šeit norādīto datu apstrādes laiku, kā arī normatīvajos aktos noteiktajos gadījumos pēc sākotnējās apstrādes tik ilgi, cik tas būtu nepieciešams. Savāktie dati netiks nodoti trešajām personām, izņemot gadījumus, ja tas būtu nepieciešams šeit noteiktās datu apstrādes nolūkiem, vai ja šādu pienākumu uzliek normatīvie akti. Jums ir tiesības jebkurā laikā prasīt savu datu atjaunošanu, informāciju par Jūsu personas datu lietošanu, kā arī prasīt savu datu dzēšanu.</w:t>
      </w:r>
    </w:p>
    <w:p w14:paraId="35D16FE7" w14:textId="77777777" w:rsidR="00821B57" w:rsidRPr="00E06253" w:rsidRDefault="00821B57" w:rsidP="00D622B9">
      <w:pPr>
        <w:ind w:right="-1260"/>
        <w:rPr>
          <w:sz w:val="26"/>
          <w:szCs w:val="26"/>
        </w:rPr>
      </w:pPr>
    </w:p>
    <w:p w14:paraId="3EBED1CD" w14:textId="77777777" w:rsidR="00821B57" w:rsidRPr="00E06253" w:rsidRDefault="00821B57" w:rsidP="00D622B9">
      <w:pPr>
        <w:ind w:right="-1260"/>
        <w:rPr>
          <w:sz w:val="26"/>
          <w:szCs w:val="26"/>
        </w:rPr>
      </w:pPr>
    </w:p>
    <w:p w14:paraId="398379FE" w14:textId="77777777" w:rsidR="00821B57" w:rsidRPr="00E06253" w:rsidRDefault="00000000" w:rsidP="00D622B9">
      <w:pPr>
        <w:ind w:right="-1260"/>
        <w:rPr>
          <w:szCs w:val="26"/>
        </w:rPr>
      </w:pPr>
      <w:r w:rsidRPr="00E06253">
        <w:rPr>
          <w:szCs w:val="26"/>
        </w:rPr>
        <w:t>Datums___________________</w:t>
      </w:r>
      <w:r w:rsidRPr="00E06253">
        <w:rPr>
          <w:szCs w:val="26"/>
        </w:rPr>
        <w:tab/>
      </w:r>
      <w:r w:rsidRPr="00E06253">
        <w:rPr>
          <w:szCs w:val="26"/>
        </w:rPr>
        <w:tab/>
        <w:t xml:space="preserve">           Paraksts___________________________</w:t>
      </w:r>
    </w:p>
    <w:p w14:paraId="03EBDAEC" w14:textId="2A6AFFBE" w:rsidR="00821B57" w:rsidRDefault="00821B57" w:rsidP="00D622B9">
      <w:pPr>
        <w:rPr>
          <w:b/>
          <w:szCs w:val="24"/>
          <w:shd w:val="clear" w:color="auto" w:fill="FFFFFF"/>
        </w:rPr>
      </w:pPr>
    </w:p>
    <w:sectPr w:rsidR="00821B57" w:rsidSect="00A52D76">
      <w:footerReference w:type="first" r:id="rId7"/>
      <w:pgSz w:w="11906" w:h="16838"/>
      <w:pgMar w:top="993" w:right="85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78A4" w14:textId="77777777" w:rsidR="007264F7" w:rsidRDefault="007264F7">
      <w:r>
        <w:separator/>
      </w:r>
    </w:p>
  </w:endnote>
  <w:endnote w:type="continuationSeparator" w:id="0">
    <w:p w14:paraId="0FF85038" w14:textId="77777777" w:rsidR="007264F7" w:rsidRDefault="0072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F5DD" w14:textId="77777777" w:rsidR="00B97BBA"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0A43" w14:textId="77777777" w:rsidR="007264F7" w:rsidRDefault="007264F7">
      <w:r>
        <w:separator/>
      </w:r>
    </w:p>
  </w:footnote>
  <w:footnote w:type="continuationSeparator" w:id="0">
    <w:p w14:paraId="0FD059FC" w14:textId="77777777" w:rsidR="007264F7" w:rsidRDefault="00726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CAE"/>
    <w:multiLevelType w:val="multilevel"/>
    <w:tmpl w:val="B7908A12"/>
    <w:lvl w:ilvl="0">
      <w:start w:val="13"/>
      <w:numFmt w:val="decimal"/>
      <w:lvlText w:val="%1."/>
      <w:lvlJc w:val="left"/>
      <w:pPr>
        <w:ind w:left="480" w:hanging="480"/>
      </w:pPr>
      <w:rPr>
        <w:rFonts w:hint="default"/>
        <w:b w:val="0"/>
        <w:sz w:val="24"/>
        <w:szCs w:val="24"/>
      </w:rPr>
    </w:lvl>
    <w:lvl w:ilvl="1">
      <w:start w:val="5"/>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B423F"/>
    <w:multiLevelType w:val="hybridMultilevel"/>
    <w:tmpl w:val="6D1C29FC"/>
    <w:lvl w:ilvl="0" w:tplc="013E073E">
      <w:start w:val="1"/>
      <w:numFmt w:val="bullet"/>
      <w:lvlText w:val=""/>
      <w:lvlJc w:val="left"/>
      <w:pPr>
        <w:ind w:left="720" w:hanging="360"/>
      </w:pPr>
      <w:rPr>
        <w:rFonts w:ascii="Symbol" w:hAnsi="Symbol" w:hint="default"/>
      </w:rPr>
    </w:lvl>
    <w:lvl w:ilvl="1" w:tplc="360E1F8A" w:tentative="1">
      <w:start w:val="1"/>
      <w:numFmt w:val="bullet"/>
      <w:lvlText w:val="o"/>
      <w:lvlJc w:val="left"/>
      <w:pPr>
        <w:ind w:left="1440" w:hanging="360"/>
      </w:pPr>
      <w:rPr>
        <w:rFonts w:ascii="Courier New" w:hAnsi="Courier New" w:cs="Courier New" w:hint="default"/>
      </w:rPr>
    </w:lvl>
    <w:lvl w:ilvl="2" w:tplc="3252D67C" w:tentative="1">
      <w:start w:val="1"/>
      <w:numFmt w:val="bullet"/>
      <w:lvlText w:val=""/>
      <w:lvlJc w:val="left"/>
      <w:pPr>
        <w:ind w:left="2160" w:hanging="360"/>
      </w:pPr>
      <w:rPr>
        <w:rFonts w:ascii="Wingdings" w:hAnsi="Wingdings" w:hint="default"/>
      </w:rPr>
    </w:lvl>
    <w:lvl w:ilvl="3" w:tplc="FB0CA50E" w:tentative="1">
      <w:start w:val="1"/>
      <w:numFmt w:val="bullet"/>
      <w:lvlText w:val=""/>
      <w:lvlJc w:val="left"/>
      <w:pPr>
        <w:ind w:left="2880" w:hanging="360"/>
      </w:pPr>
      <w:rPr>
        <w:rFonts w:ascii="Symbol" w:hAnsi="Symbol" w:hint="default"/>
      </w:rPr>
    </w:lvl>
    <w:lvl w:ilvl="4" w:tplc="8FF2B920" w:tentative="1">
      <w:start w:val="1"/>
      <w:numFmt w:val="bullet"/>
      <w:lvlText w:val="o"/>
      <w:lvlJc w:val="left"/>
      <w:pPr>
        <w:ind w:left="3600" w:hanging="360"/>
      </w:pPr>
      <w:rPr>
        <w:rFonts w:ascii="Courier New" w:hAnsi="Courier New" w:cs="Courier New" w:hint="default"/>
      </w:rPr>
    </w:lvl>
    <w:lvl w:ilvl="5" w:tplc="BA40B640" w:tentative="1">
      <w:start w:val="1"/>
      <w:numFmt w:val="bullet"/>
      <w:lvlText w:val=""/>
      <w:lvlJc w:val="left"/>
      <w:pPr>
        <w:ind w:left="4320" w:hanging="360"/>
      </w:pPr>
      <w:rPr>
        <w:rFonts w:ascii="Wingdings" w:hAnsi="Wingdings" w:hint="default"/>
      </w:rPr>
    </w:lvl>
    <w:lvl w:ilvl="6" w:tplc="26F28D28" w:tentative="1">
      <w:start w:val="1"/>
      <w:numFmt w:val="bullet"/>
      <w:lvlText w:val=""/>
      <w:lvlJc w:val="left"/>
      <w:pPr>
        <w:ind w:left="5040" w:hanging="360"/>
      </w:pPr>
      <w:rPr>
        <w:rFonts w:ascii="Symbol" w:hAnsi="Symbol" w:hint="default"/>
      </w:rPr>
    </w:lvl>
    <w:lvl w:ilvl="7" w:tplc="C7047432" w:tentative="1">
      <w:start w:val="1"/>
      <w:numFmt w:val="bullet"/>
      <w:lvlText w:val="o"/>
      <w:lvlJc w:val="left"/>
      <w:pPr>
        <w:ind w:left="5760" w:hanging="360"/>
      </w:pPr>
      <w:rPr>
        <w:rFonts w:ascii="Courier New" w:hAnsi="Courier New" w:cs="Courier New" w:hint="default"/>
      </w:rPr>
    </w:lvl>
    <w:lvl w:ilvl="8" w:tplc="36EC6E4E" w:tentative="1">
      <w:start w:val="1"/>
      <w:numFmt w:val="bullet"/>
      <w:lvlText w:val=""/>
      <w:lvlJc w:val="left"/>
      <w:pPr>
        <w:ind w:left="6480" w:hanging="360"/>
      </w:pPr>
      <w:rPr>
        <w:rFonts w:ascii="Wingdings" w:hAnsi="Wingdings" w:hint="default"/>
      </w:rPr>
    </w:lvl>
  </w:abstractNum>
  <w:abstractNum w:abstractNumId="2" w15:restartNumberingAfterBreak="0">
    <w:nsid w:val="24796AAB"/>
    <w:multiLevelType w:val="hybridMultilevel"/>
    <w:tmpl w:val="4BCAD5E0"/>
    <w:lvl w:ilvl="0" w:tplc="975ACDEE">
      <w:start w:val="1"/>
      <w:numFmt w:val="upperRoman"/>
      <w:lvlText w:val="%1."/>
      <w:lvlJc w:val="left"/>
      <w:pPr>
        <w:ind w:left="1080" w:hanging="720"/>
      </w:pPr>
      <w:rPr>
        <w:rFonts w:hint="default"/>
      </w:rPr>
    </w:lvl>
    <w:lvl w:ilvl="1" w:tplc="A66E77F8">
      <w:start w:val="1"/>
      <w:numFmt w:val="lowerLetter"/>
      <w:lvlText w:val="%2."/>
      <w:lvlJc w:val="left"/>
      <w:pPr>
        <w:ind w:left="1440" w:hanging="360"/>
      </w:pPr>
    </w:lvl>
    <w:lvl w:ilvl="2" w:tplc="0292114A" w:tentative="1">
      <w:start w:val="1"/>
      <w:numFmt w:val="lowerRoman"/>
      <w:lvlText w:val="%3."/>
      <w:lvlJc w:val="right"/>
      <w:pPr>
        <w:ind w:left="2160" w:hanging="180"/>
      </w:pPr>
    </w:lvl>
    <w:lvl w:ilvl="3" w:tplc="CA82889C" w:tentative="1">
      <w:start w:val="1"/>
      <w:numFmt w:val="decimal"/>
      <w:lvlText w:val="%4."/>
      <w:lvlJc w:val="left"/>
      <w:pPr>
        <w:ind w:left="2880" w:hanging="360"/>
      </w:pPr>
    </w:lvl>
    <w:lvl w:ilvl="4" w:tplc="59BCF98A" w:tentative="1">
      <w:start w:val="1"/>
      <w:numFmt w:val="lowerLetter"/>
      <w:lvlText w:val="%5."/>
      <w:lvlJc w:val="left"/>
      <w:pPr>
        <w:ind w:left="3600" w:hanging="360"/>
      </w:pPr>
    </w:lvl>
    <w:lvl w:ilvl="5" w:tplc="DE7031F2" w:tentative="1">
      <w:start w:val="1"/>
      <w:numFmt w:val="lowerRoman"/>
      <w:lvlText w:val="%6."/>
      <w:lvlJc w:val="right"/>
      <w:pPr>
        <w:ind w:left="4320" w:hanging="180"/>
      </w:pPr>
    </w:lvl>
    <w:lvl w:ilvl="6" w:tplc="6152F580" w:tentative="1">
      <w:start w:val="1"/>
      <w:numFmt w:val="decimal"/>
      <w:lvlText w:val="%7."/>
      <w:lvlJc w:val="left"/>
      <w:pPr>
        <w:ind w:left="5040" w:hanging="360"/>
      </w:pPr>
    </w:lvl>
    <w:lvl w:ilvl="7" w:tplc="D2000560" w:tentative="1">
      <w:start w:val="1"/>
      <w:numFmt w:val="lowerLetter"/>
      <w:lvlText w:val="%8."/>
      <w:lvlJc w:val="left"/>
      <w:pPr>
        <w:ind w:left="5760" w:hanging="360"/>
      </w:pPr>
    </w:lvl>
    <w:lvl w:ilvl="8" w:tplc="9E246F48" w:tentative="1">
      <w:start w:val="1"/>
      <w:numFmt w:val="lowerRoman"/>
      <w:lvlText w:val="%9."/>
      <w:lvlJc w:val="right"/>
      <w:pPr>
        <w:ind w:left="6480" w:hanging="180"/>
      </w:pPr>
    </w:lvl>
  </w:abstractNum>
  <w:abstractNum w:abstractNumId="3" w15:restartNumberingAfterBreak="0">
    <w:nsid w:val="26B93BAA"/>
    <w:multiLevelType w:val="multilevel"/>
    <w:tmpl w:val="0426001D"/>
    <w:styleLink w:val="Stils1"/>
    <w:lvl w:ilvl="0">
      <w:start w:val="1"/>
      <w:numFmt w:val="upperRoman"/>
      <w:lvlText w:val="%1"/>
      <w:lvlJc w:val="left"/>
      <w:pPr>
        <w:ind w:left="2520" w:hanging="360"/>
      </w:pPr>
      <w:rPr>
        <w:rFonts w:ascii="Times New Roman" w:hAnsi="Times New Roman" w:hint="default"/>
        <w:color w:val="auto"/>
      </w:rPr>
    </w:lvl>
    <w:lvl w:ilvl="1">
      <w:start w:val="1"/>
      <w:numFmt w:val="ordin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FC4411"/>
    <w:multiLevelType w:val="hybridMultilevel"/>
    <w:tmpl w:val="7D2C82D8"/>
    <w:lvl w:ilvl="0" w:tplc="4C06E7FC">
      <w:start w:val="1"/>
      <w:numFmt w:val="upperRoman"/>
      <w:lvlText w:val="%1."/>
      <w:lvlJc w:val="left"/>
      <w:pPr>
        <w:ind w:left="1080" w:hanging="720"/>
      </w:pPr>
      <w:rPr>
        <w:rFonts w:hint="default"/>
      </w:rPr>
    </w:lvl>
    <w:lvl w:ilvl="1" w:tplc="43F22A84" w:tentative="1">
      <w:start w:val="1"/>
      <w:numFmt w:val="lowerLetter"/>
      <w:lvlText w:val="%2."/>
      <w:lvlJc w:val="left"/>
      <w:pPr>
        <w:ind w:left="1440" w:hanging="360"/>
      </w:pPr>
    </w:lvl>
    <w:lvl w:ilvl="2" w:tplc="729AEB8A" w:tentative="1">
      <w:start w:val="1"/>
      <w:numFmt w:val="lowerRoman"/>
      <w:lvlText w:val="%3."/>
      <w:lvlJc w:val="right"/>
      <w:pPr>
        <w:ind w:left="2160" w:hanging="180"/>
      </w:pPr>
    </w:lvl>
    <w:lvl w:ilvl="3" w:tplc="93C44D5A" w:tentative="1">
      <w:start w:val="1"/>
      <w:numFmt w:val="decimal"/>
      <w:lvlText w:val="%4."/>
      <w:lvlJc w:val="left"/>
      <w:pPr>
        <w:ind w:left="2880" w:hanging="360"/>
      </w:pPr>
    </w:lvl>
    <w:lvl w:ilvl="4" w:tplc="ED6CD768" w:tentative="1">
      <w:start w:val="1"/>
      <w:numFmt w:val="lowerLetter"/>
      <w:lvlText w:val="%5."/>
      <w:lvlJc w:val="left"/>
      <w:pPr>
        <w:ind w:left="3600" w:hanging="360"/>
      </w:pPr>
    </w:lvl>
    <w:lvl w:ilvl="5" w:tplc="5040FD96" w:tentative="1">
      <w:start w:val="1"/>
      <w:numFmt w:val="lowerRoman"/>
      <w:lvlText w:val="%6."/>
      <w:lvlJc w:val="right"/>
      <w:pPr>
        <w:ind w:left="4320" w:hanging="180"/>
      </w:pPr>
    </w:lvl>
    <w:lvl w:ilvl="6" w:tplc="F0FA4B6C" w:tentative="1">
      <w:start w:val="1"/>
      <w:numFmt w:val="decimal"/>
      <w:lvlText w:val="%7."/>
      <w:lvlJc w:val="left"/>
      <w:pPr>
        <w:ind w:left="5040" w:hanging="360"/>
      </w:pPr>
    </w:lvl>
    <w:lvl w:ilvl="7" w:tplc="DD70D5C4" w:tentative="1">
      <w:start w:val="1"/>
      <w:numFmt w:val="lowerLetter"/>
      <w:lvlText w:val="%8."/>
      <w:lvlJc w:val="left"/>
      <w:pPr>
        <w:ind w:left="5760" w:hanging="360"/>
      </w:pPr>
    </w:lvl>
    <w:lvl w:ilvl="8" w:tplc="7284D5DA" w:tentative="1">
      <w:start w:val="1"/>
      <w:numFmt w:val="lowerRoman"/>
      <w:lvlText w:val="%9."/>
      <w:lvlJc w:val="right"/>
      <w:pPr>
        <w:ind w:left="6480" w:hanging="180"/>
      </w:pPr>
    </w:lvl>
  </w:abstractNum>
  <w:abstractNum w:abstractNumId="5" w15:restartNumberingAfterBreak="0">
    <w:nsid w:val="286C7E36"/>
    <w:multiLevelType w:val="hybridMultilevel"/>
    <w:tmpl w:val="7BEEC38E"/>
    <w:lvl w:ilvl="0" w:tplc="ECEA6888">
      <w:start w:val="1"/>
      <w:numFmt w:val="bullet"/>
      <w:lvlText w:val=""/>
      <w:lvlJc w:val="left"/>
      <w:pPr>
        <w:ind w:left="720" w:hanging="360"/>
      </w:pPr>
      <w:rPr>
        <w:rFonts w:ascii="Symbol" w:hAnsi="Symbol" w:hint="default"/>
      </w:rPr>
    </w:lvl>
    <w:lvl w:ilvl="1" w:tplc="B15A6B42" w:tentative="1">
      <w:start w:val="1"/>
      <w:numFmt w:val="bullet"/>
      <w:lvlText w:val="o"/>
      <w:lvlJc w:val="left"/>
      <w:pPr>
        <w:ind w:left="1440" w:hanging="360"/>
      </w:pPr>
      <w:rPr>
        <w:rFonts w:ascii="Courier New" w:hAnsi="Courier New" w:cs="Courier New" w:hint="default"/>
      </w:rPr>
    </w:lvl>
    <w:lvl w:ilvl="2" w:tplc="2C5C49AA" w:tentative="1">
      <w:start w:val="1"/>
      <w:numFmt w:val="bullet"/>
      <w:lvlText w:val=""/>
      <w:lvlJc w:val="left"/>
      <w:pPr>
        <w:ind w:left="2160" w:hanging="360"/>
      </w:pPr>
      <w:rPr>
        <w:rFonts w:ascii="Wingdings" w:hAnsi="Wingdings" w:hint="default"/>
      </w:rPr>
    </w:lvl>
    <w:lvl w:ilvl="3" w:tplc="8EC0BCDA" w:tentative="1">
      <w:start w:val="1"/>
      <w:numFmt w:val="bullet"/>
      <w:lvlText w:val=""/>
      <w:lvlJc w:val="left"/>
      <w:pPr>
        <w:ind w:left="2880" w:hanging="360"/>
      </w:pPr>
      <w:rPr>
        <w:rFonts w:ascii="Symbol" w:hAnsi="Symbol" w:hint="default"/>
      </w:rPr>
    </w:lvl>
    <w:lvl w:ilvl="4" w:tplc="6DFE4B1A" w:tentative="1">
      <w:start w:val="1"/>
      <w:numFmt w:val="bullet"/>
      <w:lvlText w:val="o"/>
      <w:lvlJc w:val="left"/>
      <w:pPr>
        <w:ind w:left="3600" w:hanging="360"/>
      </w:pPr>
      <w:rPr>
        <w:rFonts w:ascii="Courier New" w:hAnsi="Courier New" w:cs="Courier New" w:hint="default"/>
      </w:rPr>
    </w:lvl>
    <w:lvl w:ilvl="5" w:tplc="7EC6EEDE" w:tentative="1">
      <w:start w:val="1"/>
      <w:numFmt w:val="bullet"/>
      <w:lvlText w:val=""/>
      <w:lvlJc w:val="left"/>
      <w:pPr>
        <w:ind w:left="4320" w:hanging="360"/>
      </w:pPr>
      <w:rPr>
        <w:rFonts w:ascii="Wingdings" w:hAnsi="Wingdings" w:hint="default"/>
      </w:rPr>
    </w:lvl>
    <w:lvl w:ilvl="6" w:tplc="69E27F44" w:tentative="1">
      <w:start w:val="1"/>
      <w:numFmt w:val="bullet"/>
      <w:lvlText w:val=""/>
      <w:lvlJc w:val="left"/>
      <w:pPr>
        <w:ind w:left="5040" w:hanging="360"/>
      </w:pPr>
      <w:rPr>
        <w:rFonts w:ascii="Symbol" w:hAnsi="Symbol" w:hint="default"/>
      </w:rPr>
    </w:lvl>
    <w:lvl w:ilvl="7" w:tplc="E822E44E" w:tentative="1">
      <w:start w:val="1"/>
      <w:numFmt w:val="bullet"/>
      <w:lvlText w:val="o"/>
      <w:lvlJc w:val="left"/>
      <w:pPr>
        <w:ind w:left="5760" w:hanging="360"/>
      </w:pPr>
      <w:rPr>
        <w:rFonts w:ascii="Courier New" w:hAnsi="Courier New" w:cs="Courier New" w:hint="default"/>
      </w:rPr>
    </w:lvl>
    <w:lvl w:ilvl="8" w:tplc="0C74057E" w:tentative="1">
      <w:start w:val="1"/>
      <w:numFmt w:val="bullet"/>
      <w:lvlText w:val=""/>
      <w:lvlJc w:val="left"/>
      <w:pPr>
        <w:ind w:left="6480" w:hanging="360"/>
      </w:pPr>
      <w:rPr>
        <w:rFonts w:ascii="Wingdings" w:hAnsi="Wingdings" w:hint="default"/>
      </w:rPr>
    </w:lvl>
  </w:abstractNum>
  <w:abstractNum w:abstractNumId="6" w15:restartNumberingAfterBreak="0">
    <w:nsid w:val="2E7B6724"/>
    <w:multiLevelType w:val="hybridMultilevel"/>
    <w:tmpl w:val="490A55E6"/>
    <w:lvl w:ilvl="0" w:tplc="930462FA">
      <w:start w:val="2016"/>
      <w:numFmt w:val="bullet"/>
      <w:lvlText w:val="-"/>
      <w:lvlJc w:val="left"/>
      <w:pPr>
        <w:ind w:left="2520" w:hanging="360"/>
      </w:pPr>
      <w:rPr>
        <w:rFonts w:ascii="Times New Roman" w:eastAsia="Calibri" w:hAnsi="Times New Roman" w:cs="Times New Roman" w:hint="default"/>
        <w:i/>
      </w:rPr>
    </w:lvl>
    <w:lvl w:ilvl="1" w:tplc="A8044E06" w:tentative="1">
      <w:start w:val="1"/>
      <w:numFmt w:val="bullet"/>
      <w:lvlText w:val="o"/>
      <w:lvlJc w:val="left"/>
      <w:pPr>
        <w:ind w:left="3240" w:hanging="360"/>
      </w:pPr>
      <w:rPr>
        <w:rFonts w:ascii="Courier New" w:hAnsi="Courier New" w:cs="Courier New" w:hint="default"/>
      </w:rPr>
    </w:lvl>
    <w:lvl w:ilvl="2" w:tplc="9AC89A40" w:tentative="1">
      <w:start w:val="1"/>
      <w:numFmt w:val="bullet"/>
      <w:lvlText w:val=""/>
      <w:lvlJc w:val="left"/>
      <w:pPr>
        <w:ind w:left="3960" w:hanging="360"/>
      </w:pPr>
      <w:rPr>
        <w:rFonts w:ascii="Wingdings" w:hAnsi="Wingdings" w:hint="default"/>
      </w:rPr>
    </w:lvl>
    <w:lvl w:ilvl="3" w:tplc="249E44BA" w:tentative="1">
      <w:start w:val="1"/>
      <w:numFmt w:val="bullet"/>
      <w:lvlText w:val=""/>
      <w:lvlJc w:val="left"/>
      <w:pPr>
        <w:ind w:left="4680" w:hanging="360"/>
      </w:pPr>
      <w:rPr>
        <w:rFonts w:ascii="Symbol" w:hAnsi="Symbol" w:hint="default"/>
      </w:rPr>
    </w:lvl>
    <w:lvl w:ilvl="4" w:tplc="DEB672D4" w:tentative="1">
      <w:start w:val="1"/>
      <w:numFmt w:val="bullet"/>
      <w:lvlText w:val="o"/>
      <w:lvlJc w:val="left"/>
      <w:pPr>
        <w:ind w:left="5400" w:hanging="360"/>
      </w:pPr>
      <w:rPr>
        <w:rFonts w:ascii="Courier New" w:hAnsi="Courier New" w:cs="Courier New" w:hint="default"/>
      </w:rPr>
    </w:lvl>
    <w:lvl w:ilvl="5" w:tplc="C0B8CAC6" w:tentative="1">
      <w:start w:val="1"/>
      <w:numFmt w:val="bullet"/>
      <w:lvlText w:val=""/>
      <w:lvlJc w:val="left"/>
      <w:pPr>
        <w:ind w:left="6120" w:hanging="360"/>
      </w:pPr>
      <w:rPr>
        <w:rFonts w:ascii="Wingdings" w:hAnsi="Wingdings" w:hint="default"/>
      </w:rPr>
    </w:lvl>
    <w:lvl w:ilvl="6" w:tplc="843C52A0" w:tentative="1">
      <w:start w:val="1"/>
      <w:numFmt w:val="bullet"/>
      <w:lvlText w:val=""/>
      <w:lvlJc w:val="left"/>
      <w:pPr>
        <w:ind w:left="6840" w:hanging="360"/>
      </w:pPr>
      <w:rPr>
        <w:rFonts w:ascii="Symbol" w:hAnsi="Symbol" w:hint="default"/>
      </w:rPr>
    </w:lvl>
    <w:lvl w:ilvl="7" w:tplc="54269200" w:tentative="1">
      <w:start w:val="1"/>
      <w:numFmt w:val="bullet"/>
      <w:lvlText w:val="o"/>
      <w:lvlJc w:val="left"/>
      <w:pPr>
        <w:ind w:left="7560" w:hanging="360"/>
      </w:pPr>
      <w:rPr>
        <w:rFonts w:ascii="Courier New" w:hAnsi="Courier New" w:cs="Courier New" w:hint="default"/>
      </w:rPr>
    </w:lvl>
    <w:lvl w:ilvl="8" w:tplc="90A2179A" w:tentative="1">
      <w:start w:val="1"/>
      <w:numFmt w:val="bullet"/>
      <w:lvlText w:val=""/>
      <w:lvlJc w:val="left"/>
      <w:pPr>
        <w:ind w:left="8280" w:hanging="360"/>
      </w:pPr>
      <w:rPr>
        <w:rFonts w:ascii="Wingdings" w:hAnsi="Wingdings" w:hint="default"/>
      </w:rPr>
    </w:lvl>
  </w:abstractNum>
  <w:abstractNum w:abstractNumId="7" w15:restartNumberingAfterBreak="0">
    <w:nsid w:val="320701F5"/>
    <w:multiLevelType w:val="hybridMultilevel"/>
    <w:tmpl w:val="93A24FA2"/>
    <w:lvl w:ilvl="0" w:tplc="F8489B42">
      <w:start w:val="1"/>
      <w:numFmt w:val="decimal"/>
      <w:lvlText w:val="%1)"/>
      <w:lvlJc w:val="left"/>
      <w:pPr>
        <w:ind w:left="420" w:hanging="360"/>
      </w:pPr>
      <w:rPr>
        <w:rFonts w:hint="default"/>
      </w:rPr>
    </w:lvl>
    <w:lvl w:ilvl="1" w:tplc="B61E474A" w:tentative="1">
      <w:start w:val="1"/>
      <w:numFmt w:val="lowerLetter"/>
      <w:lvlText w:val="%2."/>
      <w:lvlJc w:val="left"/>
      <w:pPr>
        <w:ind w:left="1140" w:hanging="360"/>
      </w:pPr>
    </w:lvl>
    <w:lvl w:ilvl="2" w:tplc="61661414" w:tentative="1">
      <w:start w:val="1"/>
      <w:numFmt w:val="lowerRoman"/>
      <w:lvlText w:val="%3."/>
      <w:lvlJc w:val="right"/>
      <w:pPr>
        <w:ind w:left="1860" w:hanging="180"/>
      </w:pPr>
    </w:lvl>
    <w:lvl w:ilvl="3" w:tplc="893EA7C6" w:tentative="1">
      <w:start w:val="1"/>
      <w:numFmt w:val="decimal"/>
      <w:lvlText w:val="%4."/>
      <w:lvlJc w:val="left"/>
      <w:pPr>
        <w:ind w:left="2580" w:hanging="360"/>
      </w:pPr>
    </w:lvl>
    <w:lvl w:ilvl="4" w:tplc="C162464A" w:tentative="1">
      <w:start w:val="1"/>
      <w:numFmt w:val="lowerLetter"/>
      <w:lvlText w:val="%5."/>
      <w:lvlJc w:val="left"/>
      <w:pPr>
        <w:ind w:left="3300" w:hanging="360"/>
      </w:pPr>
    </w:lvl>
    <w:lvl w:ilvl="5" w:tplc="DD56B8FE" w:tentative="1">
      <w:start w:val="1"/>
      <w:numFmt w:val="lowerRoman"/>
      <w:lvlText w:val="%6."/>
      <w:lvlJc w:val="right"/>
      <w:pPr>
        <w:ind w:left="4020" w:hanging="180"/>
      </w:pPr>
    </w:lvl>
    <w:lvl w:ilvl="6" w:tplc="8E8CFCBC" w:tentative="1">
      <w:start w:val="1"/>
      <w:numFmt w:val="decimal"/>
      <w:lvlText w:val="%7."/>
      <w:lvlJc w:val="left"/>
      <w:pPr>
        <w:ind w:left="4740" w:hanging="360"/>
      </w:pPr>
    </w:lvl>
    <w:lvl w:ilvl="7" w:tplc="3FE6D40E" w:tentative="1">
      <w:start w:val="1"/>
      <w:numFmt w:val="lowerLetter"/>
      <w:lvlText w:val="%8."/>
      <w:lvlJc w:val="left"/>
      <w:pPr>
        <w:ind w:left="5460" w:hanging="360"/>
      </w:pPr>
    </w:lvl>
    <w:lvl w:ilvl="8" w:tplc="DA7EA2AA" w:tentative="1">
      <w:start w:val="1"/>
      <w:numFmt w:val="lowerRoman"/>
      <w:lvlText w:val="%9."/>
      <w:lvlJc w:val="right"/>
      <w:pPr>
        <w:ind w:left="6180" w:hanging="180"/>
      </w:pPr>
    </w:lvl>
  </w:abstractNum>
  <w:abstractNum w:abstractNumId="8" w15:restartNumberingAfterBreak="0">
    <w:nsid w:val="763E7443"/>
    <w:multiLevelType w:val="multilevel"/>
    <w:tmpl w:val="0426001D"/>
    <w:numStyleLink w:val="Stils1"/>
  </w:abstractNum>
  <w:abstractNum w:abstractNumId="9" w15:restartNumberingAfterBreak="0">
    <w:nsid w:val="76E32AA7"/>
    <w:multiLevelType w:val="multilevel"/>
    <w:tmpl w:val="EFB0B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8324E"/>
    <w:multiLevelType w:val="multilevel"/>
    <w:tmpl w:val="E326E428"/>
    <w:lvl w:ilvl="0">
      <w:start w:val="1"/>
      <w:numFmt w:val="decimal"/>
      <w:lvlText w:val="%1."/>
      <w:lvlJc w:val="left"/>
      <w:pPr>
        <w:ind w:left="28" w:hanging="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76" w:hanging="176"/>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decimal"/>
      <w:lvlText w:val="%1.%2.%3."/>
      <w:lvlJc w:val="left"/>
      <w:pPr>
        <w:ind w:left="230" w:hanging="23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1341" w:hanging="1341"/>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061" w:hanging="2061"/>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2781" w:hanging="2781"/>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3501" w:hanging="3501"/>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4221" w:hanging="4221"/>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4941" w:hanging="4941"/>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79324B8E"/>
    <w:multiLevelType w:val="multilevel"/>
    <w:tmpl w:val="BD3C54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9811459">
    <w:abstractNumId w:val="9"/>
  </w:num>
  <w:num w:numId="2" w16cid:durableId="396246818">
    <w:abstractNumId w:val="3"/>
  </w:num>
  <w:num w:numId="3" w16cid:durableId="931162806">
    <w:abstractNumId w:val="8"/>
  </w:num>
  <w:num w:numId="4" w16cid:durableId="264466790">
    <w:abstractNumId w:val="2"/>
  </w:num>
  <w:num w:numId="5" w16cid:durableId="466244196">
    <w:abstractNumId w:val="5"/>
  </w:num>
  <w:num w:numId="6" w16cid:durableId="268049224">
    <w:abstractNumId w:val="1"/>
  </w:num>
  <w:num w:numId="7" w16cid:durableId="1769696899">
    <w:abstractNumId w:val="6"/>
  </w:num>
  <w:num w:numId="8" w16cid:durableId="395201166">
    <w:abstractNumId w:val="10"/>
  </w:num>
  <w:num w:numId="9" w16cid:durableId="1769957995">
    <w:abstractNumId w:val="11"/>
  </w:num>
  <w:num w:numId="10" w16cid:durableId="619456743">
    <w:abstractNumId w:val="0"/>
  </w:num>
  <w:num w:numId="11" w16cid:durableId="724908445">
    <w:abstractNumId w:val="4"/>
  </w:num>
  <w:num w:numId="12" w16cid:durableId="642546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F5"/>
    <w:rsid w:val="00005E0E"/>
    <w:rsid w:val="0003260B"/>
    <w:rsid w:val="00033B6A"/>
    <w:rsid w:val="00040E87"/>
    <w:rsid w:val="000469FD"/>
    <w:rsid w:val="0005075A"/>
    <w:rsid w:val="00052D77"/>
    <w:rsid w:val="00070006"/>
    <w:rsid w:val="00070714"/>
    <w:rsid w:val="000736A2"/>
    <w:rsid w:val="00075559"/>
    <w:rsid w:val="000870F1"/>
    <w:rsid w:val="00087D9C"/>
    <w:rsid w:val="00097E56"/>
    <w:rsid w:val="000E2183"/>
    <w:rsid w:val="00100813"/>
    <w:rsid w:val="001079CE"/>
    <w:rsid w:val="00110978"/>
    <w:rsid w:val="0014193A"/>
    <w:rsid w:val="00143BF9"/>
    <w:rsid w:val="0019377F"/>
    <w:rsid w:val="001A6982"/>
    <w:rsid w:val="0020011F"/>
    <w:rsid w:val="00201902"/>
    <w:rsid w:val="00206315"/>
    <w:rsid w:val="00231673"/>
    <w:rsid w:val="002401BF"/>
    <w:rsid w:val="00251187"/>
    <w:rsid w:val="002903B4"/>
    <w:rsid w:val="002B274D"/>
    <w:rsid w:val="002D3D07"/>
    <w:rsid w:val="002D504D"/>
    <w:rsid w:val="002E69BC"/>
    <w:rsid w:val="00324F77"/>
    <w:rsid w:val="00325099"/>
    <w:rsid w:val="003343B3"/>
    <w:rsid w:val="00361315"/>
    <w:rsid w:val="0037381C"/>
    <w:rsid w:val="00374513"/>
    <w:rsid w:val="003B730E"/>
    <w:rsid w:val="003B77D6"/>
    <w:rsid w:val="003C7970"/>
    <w:rsid w:val="003F1774"/>
    <w:rsid w:val="00427ADF"/>
    <w:rsid w:val="00432C63"/>
    <w:rsid w:val="00440CD5"/>
    <w:rsid w:val="00440D7B"/>
    <w:rsid w:val="004443D4"/>
    <w:rsid w:val="00455736"/>
    <w:rsid w:val="004723FF"/>
    <w:rsid w:val="0047679B"/>
    <w:rsid w:val="004929CC"/>
    <w:rsid w:val="00495090"/>
    <w:rsid w:val="004A0DF9"/>
    <w:rsid w:val="004C2F76"/>
    <w:rsid w:val="004D03E8"/>
    <w:rsid w:val="004E51C8"/>
    <w:rsid w:val="00506393"/>
    <w:rsid w:val="00510510"/>
    <w:rsid w:val="005134C2"/>
    <w:rsid w:val="00541984"/>
    <w:rsid w:val="0054385D"/>
    <w:rsid w:val="00571A78"/>
    <w:rsid w:val="00573C8A"/>
    <w:rsid w:val="005826F0"/>
    <w:rsid w:val="0059386D"/>
    <w:rsid w:val="00596B53"/>
    <w:rsid w:val="00597B52"/>
    <w:rsid w:val="005D77C2"/>
    <w:rsid w:val="005D77F5"/>
    <w:rsid w:val="00607F81"/>
    <w:rsid w:val="00615ED3"/>
    <w:rsid w:val="00622ACA"/>
    <w:rsid w:val="006456AD"/>
    <w:rsid w:val="00652436"/>
    <w:rsid w:val="00655593"/>
    <w:rsid w:val="00671764"/>
    <w:rsid w:val="006941FB"/>
    <w:rsid w:val="00695C00"/>
    <w:rsid w:val="0069603D"/>
    <w:rsid w:val="006D649B"/>
    <w:rsid w:val="006E052C"/>
    <w:rsid w:val="006E7C83"/>
    <w:rsid w:val="0070439A"/>
    <w:rsid w:val="007069F3"/>
    <w:rsid w:val="00713187"/>
    <w:rsid w:val="007264F7"/>
    <w:rsid w:val="00737BD7"/>
    <w:rsid w:val="00762A8F"/>
    <w:rsid w:val="00767942"/>
    <w:rsid w:val="007A0B53"/>
    <w:rsid w:val="007A22FB"/>
    <w:rsid w:val="007A3241"/>
    <w:rsid w:val="007B2208"/>
    <w:rsid w:val="00803B83"/>
    <w:rsid w:val="0081207E"/>
    <w:rsid w:val="00817F41"/>
    <w:rsid w:val="00821B57"/>
    <w:rsid w:val="00823D8D"/>
    <w:rsid w:val="0084412F"/>
    <w:rsid w:val="008617BA"/>
    <w:rsid w:val="008772DE"/>
    <w:rsid w:val="00882FBF"/>
    <w:rsid w:val="0088688D"/>
    <w:rsid w:val="00893399"/>
    <w:rsid w:val="008C0383"/>
    <w:rsid w:val="008E2E51"/>
    <w:rsid w:val="008E3AED"/>
    <w:rsid w:val="008F01C9"/>
    <w:rsid w:val="008F403D"/>
    <w:rsid w:val="009008E0"/>
    <w:rsid w:val="00925044"/>
    <w:rsid w:val="0093769C"/>
    <w:rsid w:val="00951C5D"/>
    <w:rsid w:val="00961BE6"/>
    <w:rsid w:val="00965670"/>
    <w:rsid w:val="009A5284"/>
    <w:rsid w:val="009B236D"/>
    <w:rsid w:val="009C0688"/>
    <w:rsid w:val="009C1338"/>
    <w:rsid w:val="009C4BDF"/>
    <w:rsid w:val="009C7078"/>
    <w:rsid w:val="009C7B79"/>
    <w:rsid w:val="009E2F61"/>
    <w:rsid w:val="00A244BA"/>
    <w:rsid w:val="00A366A8"/>
    <w:rsid w:val="00A52D76"/>
    <w:rsid w:val="00A5548F"/>
    <w:rsid w:val="00A64784"/>
    <w:rsid w:val="00A8133B"/>
    <w:rsid w:val="00A81369"/>
    <w:rsid w:val="00AB3679"/>
    <w:rsid w:val="00AF69D1"/>
    <w:rsid w:val="00B0363D"/>
    <w:rsid w:val="00B0610E"/>
    <w:rsid w:val="00B41365"/>
    <w:rsid w:val="00B548DD"/>
    <w:rsid w:val="00B57504"/>
    <w:rsid w:val="00B57BD1"/>
    <w:rsid w:val="00B97366"/>
    <w:rsid w:val="00B97BBA"/>
    <w:rsid w:val="00BA476F"/>
    <w:rsid w:val="00BA69FA"/>
    <w:rsid w:val="00BB7CE3"/>
    <w:rsid w:val="00BC644C"/>
    <w:rsid w:val="00BC7129"/>
    <w:rsid w:val="00BF3C2C"/>
    <w:rsid w:val="00BF3F06"/>
    <w:rsid w:val="00C06CD8"/>
    <w:rsid w:val="00C12D04"/>
    <w:rsid w:val="00C221F5"/>
    <w:rsid w:val="00C34C72"/>
    <w:rsid w:val="00C5451D"/>
    <w:rsid w:val="00C56B3E"/>
    <w:rsid w:val="00C62F5E"/>
    <w:rsid w:val="00C67C7E"/>
    <w:rsid w:val="00C77FE7"/>
    <w:rsid w:val="00C923EA"/>
    <w:rsid w:val="00CB28BC"/>
    <w:rsid w:val="00CB72CD"/>
    <w:rsid w:val="00CC4265"/>
    <w:rsid w:val="00CD1FCB"/>
    <w:rsid w:val="00CE7652"/>
    <w:rsid w:val="00CF036E"/>
    <w:rsid w:val="00CF0D0F"/>
    <w:rsid w:val="00D028DA"/>
    <w:rsid w:val="00D16BBE"/>
    <w:rsid w:val="00D16E37"/>
    <w:rsid w:val="00D34C72"/>
    <w:rsid w:val="00D509D1"/>
    <w:rsid w:val="00D5296C"/>
    <w:rsid w:val="00D55466"/>
    <w:rsid w:val="00D6129C"/>
    <w:rsid w:val="00D622B9"/>
    <w:rsid w:val="00D6462D"/>
    <w:rsid w:val="00DA2517"/>
    <w:rsid w:val="00DC0FD2"/>
    <w:rsid w:val="00DD6C67"/>
    <w:rsid w:val="00DE05AF"/>
    <w:rsid w:val="00DE5D9A"/>
    <w:rsid w:val="00E04064"/>
    <w:rsid w:val="00E06253"/>
    <w:rsid w:val="00E14C58"/>
    <w:rsid w:val="00E5225F"/>
    <w:rsid w:val="00E605DC"/>
    <w:rsid w:val="00E80054"/>
    <w:rsid w:val="00EA542D"/>
    <w:rsid w:val="00EA75B6"/>
    <w:rsid w:val="00EC3B0A"/>
    <w:rsid w:val="00ED797A"/>
    <w:rsid w:val="00F1136F"/>
    <w:rsid w:val="00F147ED"/>
    <w:rsid w:val="00F1557C"/>
    <w:rsid w:val="00F201EB"/>
    <w:rsid w:val="00F2642A"/>
    <w:rsid w:val="00F60E25"/>
    <w:rsid w:val="00F62706"/>
    <w:rsid w:val="00F75B10"/>
    <w:rsid w:val="00F90803"/>
    <w:rsid w:val="00F9172A"/>
    <w:rsid w:val="00FB33FC"/>
    <w:rsid w:val="00FB4C23"/>
    <w:rsid w:val="00FC0DA8"/>
    <w:rsid w:val="00FD3DA3"/>
    <w:rsid w:val="00FD58AC"/>
    <w:rsid w:val="00FE6857"/>
    <w:rsid w:val="00FF1562"/>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C9DB"/>
  <w15:chartTrackingRefBased/>
  <w15:docId w15:val="{E173A13F-D255-4750-91C2-54A871BE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6129C"/>
    <w:rPr>
      <w:rFonts w:eastAsia="Times New Roman" w:cs="Times New Roman"/>
      <w:szCs w:val="20"/>
      <w:lang w:val="lv-LV" w:eastAsia="lv-LV"/>
    </w:rPr>
  </w:style>
  <w:style w:type="paragraph" w:styleId="Virsraksts1">
    <w:name w:val="heading 1"/>
    <w:basedOn w:val="Parasts"/>
    <w:next w:val="Parasts"/>
    <w:link w:val="Virsraksts1Rakstz"/>
    <w:qFormat/>
    <w:rsid w:val="00CB72CD"/>
    <w:pPr>
      <w:keepNext/>
      <w:jc w:val="both"/>
      <w:outlineLvl w:val="0"/>
    </w:pPr>
    <w:rPr>
      <w:szCs w:val="24"/>
      <w:lang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797A"/>
    <w:rPr>
      <w:color w:val="0563C1" w:themeColor="hyperlink"/>
      <w:u w:val="single"/>
    </w:rPr>
  </w:style>
  <w:style w:type="character" w:customStyle="1" w:styleId="Virsraksts1Rakstz">
    <w:name w:val="Virsraksts 1 Rakstz."/>
    <w:basedOn w:val="Noklusjumarindkopasfonts"/>
    <w:link w:val="Virsraksts1"/>
    <w:rsid w:val="00CB72CD"/>
    <w:rPr>
      <w:rFonts w:eastAsia="Times New Roman" w:cs="Times New Roman"/>
      <w:szCs w:val="24"/>
      <w:lang w:val="lv-LV"/>
    </w:rPr>
  </w:style>
  <w:style w:type="paragraph" w:styleId="Sarakstarindkopa">
    <w:name w:val="List Paragraph"/>
    <w:basedOn w:val="Parasts"/>
    <w:uiPriority w:val="34"/>
    <w:qFormat/>
    <w:rsid w:val="00FC0DA8"/>
    <w:pPr>
      <w:ind w:left="720"/>
      <w:contextualSpacing/>
    </w:pPr>
  </w:style>
  <w:style w:type="character" w:customStyle="1" w:styleId="UnresolvedMention1">
    <w:name w:val="Unresolved Mention1"/>
    <w:basedOn w:val="Noklusjumarindkopasfonts"/>
    <w:uiPriority w:val="99"/>
    <w:semiHidden/>
    <w:unhideWhenUsed/>
    <w:rsid w:val="00961BE6"/>
    <w:rPr>
      <w:color w:val="605E5C"/>
      <w:shd w:val="clear" w:color="auto" w:fill="E1DFDD"/>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AB3679"/>
    <w:pPr>
      <w:spacing w:before="120" w:after="160" w:line="240" w:lineRule="exact"/>
      <w:ind w:firstLine="720"/>
      <w:jc w:val="both"/>
    </w:pPr>
    <w:rPr>
      <w:rFonts w:ascii="Verdana" w:hAnsi="Verdana"/>
      <w:sz w:val="20"/>
      <w:lang w:val="en-US" w:eastAsia="en-US"/>
    </w:rPr>
  </w:style>
  <w:style w:type="paragraph" w:styleId="Nosaukums">
    <w:name w:val="Title"/>
    <w:basedOn w:val="Parasts"/>
    <w:link w:val="NosaukumsRakstz"/>
    <w:qFormat/>
    <w:rsid w:val="00B97366"/>
    <w:pPr>
      <w:jc w:val="center"/>
    </w:pPr>
    <w:rPr>
      <w:lang w:eastAsia="ru-RU"/>
    </w:rPr>
  </w:style>
  <w:style w:type="character" w:customStyle="1" w:styleId="NosaukumsRakstz">
    <w:name w:val="Nosaukums Rakstz."/>
    <w:basedOn w:val="Noklusjumarindkopasfonts"/>
    <w:link w:val="Nosaukums"/>
    <w:rsid w:val="00B97366"/>
    <w:rPr>
      <w:rFonts w:eastAsia="Times New Roman" w:cs="Times New Roman"/>
      <w:szCs w:val="20"/>
      <w:lang w:val="lv-LV" w:eastAsia="ru-RU"/>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_0"/>
    <w:basedOn w:val="Parasts"/>
    <w:rsid w:val="00CF0D0F"/>
    <w:pPr>
      <w:spacing w:before="120" w:after="160" w:line="240" w:lineRule="exact"/>
      <w:ind w:firstLine="720"/>
      <w:jc w:val="both"/>
    </w:pPr>
    <w:rPr>
      <w:rFonts w:ascii="Verdana" w:hAnsi="Verdana"/>
      <w:sz w:val="20"/>
      <w:lang w:val="en-US" w:eastAsia="en-US"/>
    </w:rPr>
  </w:style>
  <w:style w:type="table" w:styleId="Reatabula">
    <w:name w:val="Table Grid"/>
    <w:basedOn w:val="Parastatabula"/>
    <w:uiPriority w:val="59"/>
    <w:rsid w:val="00D34C72"/>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6B53"/>
    <w:pPr>
      <w:autoSpaceDE w:val="0"/>
      <w:autoSpaceDN w:val="0"/>
      <w:adjustRightInd w:val="0"/>
    </w:pPr>
    <w:rPr>
      <w:rFonts w:cs="Times New Roman"/>
      <w:color w:val="000000"/>
      <w:szCs w:val="24"/>
      <w:lang w:val="lv-LV"/>
    </w:rPr>
  </w:style>
  <w:style w:type="paragraph" w:styleId="Pamatteksts">
    <w:name w:val="Body Text"/>
    <w:basedOn w:val="Parasts"/>
    <w:link w:val="PamattekstsRakstz"/>
    <w:rsid w:val="00E5225F"/>
    <w:pPr>
      <w:suppressAutoHyphens/>
      <w:spacing w:after="120" w:line="276" w:lineRule="auto"/>
    </w:pPr>
    <w:rPr>
      <w:rFonts w:ascii="Calibri" w:hAnsi="Calibri"/>
      <w:sz w:val="22"/>
      <w:szCs w:val="22"/>
      <w:lang w:eastAsia="zh-CN"/>
    </w:rPr>
  </w:style>
  <w:style w:type="character" w:customStyle="1" w:styleId="PamattekstsRakstz">
    <w:name w:val="Pamatteksts Rakstz."/>
    <w:basedOn w:val="Noklusjumarindkopasfonts"/>
    <w:link w:val="Pamatteksts"/>
    <w:rsid w:val="00E5225F"/>
    <w:rPr>
      <w:rFonts w:ascii="Calibri" w:eastAsia="Times New Roman" w:hAnsi="Calibri" w:cs="Times New Roman"/>
      <w:sz w:val="22"/>
      <w:lang w:val="lv-LV" w:eastAsia="zh-CN"/>
    </w:rPr>
  </w:style>
  <w:style w:type="numbering" w:customStyle="1" w:styleId="Stils1">
    <w:name w:val="Stils1"/>
    <w:rsid w:val="00E5225F"/>
    <w:pPr>
      <w:numPr>
        <w:numId w:val="2"/>
      </w:numPr>
    </w:pPr>
  </w:style>
  <w:style w:type="paragraph" w:styleId="Galvene">
    <w:name w:val="header"/>
    <w:basedOn w:val="Parasts"/>
    <w:link w:val="GalveneRakstz"/>
    <w:uiPriority w:val="99"/>
    <w:unhideWhenUsed/>
    <w:rsid w:val="006E7C83"/>
    <w:pPr>
      <w:tabs>
        <w:tab w:val="center" w:pos="4153"/>
        <w:tab w:val="right" w:pos="8306"/>
      </w:tabs>
    </w:pPr>
  </w:style>
  <w:style w:type="character" w:customStyle="1" w:styleId="GalveneRakstz">
    <w:name w:val="Galvene Rakstz."/>
    <w:basedOn w:val="Noklusjumarindkopasfonts"/>
    <w:link w:val="Galvene"/>
    <w:uiPriority w:val="99"/>
    <w:rsid w:val="006E7C83"/>
    <w:rPr>
      <w:rFonts w:eastAsia="Times New Roman" w:cs="Times New Roman"/>
      <w:szCs w:val="20"/>
      <w:lang w:val="lv-LV" w:eastAsia="lv-LV"/>
    </w:rPr>
  </w:style>
  <w:style w:type="paragraph" w:styleId="Kjene">
    <w:name w:val="footer"/>
    <w:basedOn w:val="Parasts"/>
    <w:link w:val="KjeneRakstz"/>
    <w:uiPriority w:val="99"/>
    <w:unhideWhenUsed/>
    <w:rsid w:val="006E7C83"/>
    <w:pPr>
      <w:tabs>
        <w:tab w:val="center" w:pos="4153"/>
        <w:tab w:val="right" w:pos="8306"/>
      </w:tabs>
    </w:pPr>
  </w:style>
  <w:style w:type="character" w:customStyle="1" w:styleId="KjeneRakstz">
    <w:name w:val="Kājene Rakstz."/>
    <w:basedOn w:val="Noklusjumarindkopasfonts"/>
    <w:link w:val="Kjene"/>
    <w:uiPriority w:val="99"/>
    <w:rsid w:val="006E7C83"/>
    <w:rPr>
      <w:rFonts w:eastAsia="Times New Roman" w:cs="Times New Roman"/>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1531</Words>
  <Characters>874</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Ritma.Skudra</dc:creator>
  <cp:lastModifiedBy>Sintija.Zekunde</cp:lastModifiedBy>
  <cp:revision>2</cp:revision>
  <cp:lastPrinted>2025-04-24T10:14:00Z</cp:lastPrinted>
  <dcterms:created xsi:type="dcterms:W3CDTF">2025-04-24T10:24:00Z</dcterms:created>
  <dcterms:modified xsi:type="dcterms:W3CDTF">2025-04-24T10:24:00Z</dcterms:modified>
</cp:coreProperties>
</file>