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B32264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9701178" w14:textId="0001ED85" w:rsidR="00B22677" w:rsidRPr="00166882" w:rsidRDefault="00817C5E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Milzkalnes sākumskolas</w:t>
      </w:r>
      <w:r w:rsidR="00B22677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  <w:r w:rsidR="00CF4B9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*</w:t>
      </w:r>
    </w:p>
    <w:p w14:paraId="7B5ADFBD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B22677" w:rsidRPr="00954D73" w14:paraId="525CDA83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519E9A8A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817C5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Milzkalne, 14.10.2024.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1A4CC56E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77777777" w:rsidR="00B22677" w:rsidRPr="00954D73" w:rsidRDefault="00B22677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3C3252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223E2DDD" w:rsidR="00B22677" w:rsidRPr="00B93CF6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675807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./202</w:t>
      </w:r>
      <w:r w:rsidR="00675807">
        <w:rPr>
          <w:rFonts w:ascii="Times New Roman" w:hAnsi="Times New Roman" w:cs="Times New Roman"/>
          <w:lang w:val="lv-LV"/>
        </w:rPr>
        <w:t>4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B22677" w:rsidRPr="00412AB1" w14:paraId="3D14C994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5FBA8474" w:rsidR="00B22677" w:rsidRPr="00412AB1" w:rsidRDefault="00B22677" w:rsidP="0067580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A7E50C1" w14:textId="2342A66B" w:rsidR="00B22677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AECE4DE" w14:textId="7848F380" w:rsidR="00B22677" w:rsidRPr="00412AB1" w:rsidRDefault="00B22677" w:rsidP="0067580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67580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7F916243" w14:textId="77777777" w:rsidTr="002045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F133A6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192045E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626752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13BAC7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92899" w:rsidRPr="00412AB1" w14:paraId="29DFC44B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6E479D4E" w:rsidR="00D92899" w:rsidRPr="00412AB1" w:rsidRDefault="00D92899" w:rsidP="00D92899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8A279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Pamatizglītības</w:t>
            </w:r>
            <w:proofErr w:type="spellEnd"/>
            <w:r w:rsidRPr="008A279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279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pirmā</w:t>
            </w:r>
            <w:proofErr w:type="spellEnd"/>
            <w:r w:rsidRPr="008A279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279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1.-6.kl.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0517DA41" w:rsidR="00D92899" w:rsidRPr="00412AB1" w:rsidRDefault="00D9289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47008">
              <w:rPr>
                <w:rFonts w:ascii="Times New Roman" w:hAnsi="Times New Roman" w:cs="Times New Roman"/>
                <w:bCs/>
                <w:sz w:val="20"/>
                <w:szCs w:val="20"/>
              </w:rPr>
              <w:t>11011111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443A98" w14:textId="7F1C9406" w:rsidR="00D92899" w:rsidRPr="00412AB1" w:rsidRDefault="00D9289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Milzkalnes sākumskola, Milzkalne, Smārdes pagasts, Tukuma novads, LV-3148</w:t>
            </w:r>
          </w:p>
        </w:tc>
        <w:tc>
          <w:tcPr>
            <w:tcW w:w="1134" w:type="dxa"/>
          </w:tcPr>
          <w:p w14:paraId="4E88B35B" w14:textId="0667B507" w:rsidR="00D92899" w:rsidRPr="00412AB1" w:rsidRDefault="00D9289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V-9847</w:t>
            </w:r>
          </w:p>
        </w:tc>
        <w:tc>
          <w:tcPr>
            <w:tcW w:w="1276" w:type="dxa"/>
          </w:tcPr>
          <w:p w14:paraId="6D55979A" w14:textId="539870FC" w:rsidR="00D92899" w:rsidRPr="00412AB1" w:rsidRDefault="00D9289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01.06.2018.</w:t>
            </w:r>
          </w:p>
        </w:tc>
        <w:tc>
          <w:tcPr>
            <w:tcW w:w="1559" w:type="dxa"/>
          </w:tcPr>
          <w:p w14:paraId="07A5DE38" w14:textId="4CDF9832" w:rsidR="00D92899" w:rsidRPr="00412AB1" w:rsidRDefault="00AF66A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91</w:t>
            </w:r>
          </w:p>
        </w:tc>
        <w:tc>
          <w:tcPr>
            <w:tcW w:w="1701" w:type="dxa"/>
          </w:tcPr>
          <w:p w14:paraId="014AB3C9" w14:textId="4CAEEEE4" w:rsidR="00D92899" w:rsidRPr="00412AB1" w:rsidRDefault="00D92899" w:rsidP="00D9289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</w:t>
            </w:r>
            <w:r w:rsidR="00AF66A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9</w:t>
            </w:r>
          </w:p>
        </w:tc>
      </w:tr>
    </w:tbl>
    <w:p w14:paraId="49833C08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639D4AEE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laikā)</w:t>
      </w:r>
      <w:r w:rsidR="0064681B">
        <w:rPr>
          <w:rFonts w:ascii="Times New Roman" w:hAnsi="Times New Roman" w:cs="Times New Roman"/>
          <w:sz w:val="24"/>
          <w:szCs w:val="24"/>
          <w:lang w:val="lv-LV"/>
        </w:rPr>
        <w:t xml:space="preserve"> - 0</w:t>
      </w:r>
    </w:p>
    <w:p w14:paraId="03A95E6F" w14:textId="5BED278C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laikā, galvenie iestādes maiņas iemesli)</w:t>
      </w:r>
      <w:r w:rsidR="0064681B">
        <w:rPr>
          <w:rFonts w:ascii="Times New Roman" w:hAnsi="Times New Roman" w:cs="Times New Roman"/>
          <w:sz w:val="24"/>
          <w:szCs w:val="24"/>
          <w:lang w:val="lv-LV"/>
        </w:rPr>
        <w:t xml:space="preserve"> – 2. Iemesli: vēlējās skolu tuvāk mājām, neapmierināja mikroklimats klasē.</w:t>
      </w:r>
    </w:p>
    <w:p w14:paraId="139886D1" w14:textId="0DF505B2" w:rsidR="00B22677" w:rsidRPr="0055362A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 (cik daudzi izglītojamie izglītības iestādē, iestādes maiņas iemesls)</w:t>
      </w:r>
      <w:r w:rsidR="0064681B">
        <w:rPr>
          <w:rFonts w:ascii="Times New Roman" w:hAnsi="Times New Roman" w:cs="Times New Roman"/>
          <w:sz w:val="24"/>
          <w:szCs w:val="24"/>
          <w:lang w:val="lv-LV"/>
        </w:rPr>
        <w:t xml:space="preserve"> - 0</w:t>
      </w:r>
    </w:p>
    <w:p w14:paraId="5D78C622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63A8DC69" w14:textId="77777777" w:rsidR="00B22677" w:rsidRPr="00276381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B22677" w:rsidRPr="00733D05" w14:paraId="4AA36400" w14:textId="77777777" w:rsidTr="002045E7">
        <w:tc>
          <w:tcPr>
            <w:tcW w:w="993" w:type="dxa"/>
          </w:tcPr>
          <w:p w14:paraId="601C8760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5C73341F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733D05" w14:paraId="3C2358D8" w14:textId="77777777" w:rsidTr="002045E7">
        <w:tc>
          <w:tcPr>
            <w:tcW w:w="993" w:type="dxa"/>
          </w:tcPr>
          <w:p w14:paraId="79402C90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1B78AC45" w:rsidR="00B22677" w:rsidRPr="00636C79" w:rsidRDefault="00B22677" w:rsidP="0067580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7ECC3D9D" w14:textId="2A2EB216" w:rsidR="00B22677" w:rsidRPr="00636C79" w:rsidRDefault="00C5797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038" w:type="dxa"/>
          </w:tcPr>
          <w:p w14:paraId="7C64A538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733D05" w14:paraId="26414EDE" w14:textId="77777777" w:rsidTr="002045E7">
        <w:tc>
          <w:tcPr>
            <w:tcW w:w="993" w:type="dxa"/>
          </w:tcPr>
          <w:p w14:paraId="331427EB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5EFE82E5" w:rsidR="00B22677" w:rsidRPr="00636C79" w:rsidRDefault="00B22677" w:rsidP="0067580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6758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2F7B7A26" w14:textId="4BA59414" w:rsidR="00B22677" w:rsidRPr="00636C79" w:rsidRDefault="00C5797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038" w:type="dxa"/>
          </w:tcPr>
          <w:p w14:paraId="2F09CE6F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F1C793C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2692ED" w14:textId="19E67DC7" w:rsidR="00B22677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A73FB95" w14:textId="0E875720" w:rsidR="00DE0AFF" w:rsidRDefault="00DE0AFF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92631DA" w14:textId="77777777" w:rsidR="00DE0AFF" w:rsidRPr="00B22677" w:rsidRDefault="00DE0AFF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B22677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darbības pamatmērķi un prioritātes</w:t>
      </w:r>
    </w:p>
    <w:p w14:paraId="4402DEA9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5EBF66AC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isija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7971" w:rsidRPr="00C57971">
        <w:rPr>
          <w:rFonts w:ascii="Times New Roman" w:hAnsi="Times New Roman" w:cs="Times New Roman"/>
          <w:sz w:val="24"/>
          <w:szCs w:val="24"/>
          <w:lang w:val="lv-LV"/>
        </w:rPr>
        <w:t>Milzkalnes sākumskola īsteno izglītības procesu, kas virzīts uz izglītojamā personības attīstību.</w:t>
      </w:r>
    </w:p>
    <w:p w14:paraId="4A5244C0" w14:textId="067638CA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>par izglītojamo –</w:t>
      </w:r>
      <w:r w:rsidR="00C579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7971" w:rsidRPr="00506686">
        <w:rPr>
          <w:rFonts w:ascii="Times New Roman" w:eastAsia="Times New Roman" w:hAnsi="Times New Roman" w:cs="Times New Roman"/>
          <w:sz w:val="24"/>
          <w:szCs w:val="24"/>
          <w:lang w:val="lv-LV"/>
        </w:rPr>
        <w:t>Milzkalnes sākumskolā visiem izglītojamiem tiek nodrošināta intelektuāli rosinoša un emocionāli atbalstoša vide</w:t>
      </w:r>
      <w:r w:rsidR="00C57971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6E7F90B" w14:textId="6DF8B917" w:rsidR="00C57971" w:rsidRPr="00C57971" w:rsidRDefault="00B22677" w:rsidP="00C57971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  <w:r w:rsidR="00C57971" w:rsidRPr="00C57971">
        <w:rPr>
          <w:rFonts w:ascii="Times New Roman" w:hAnsi="Times New Roman" w:cs="Times New Roman"/>
          <w:sz w:val="24"/>
          <w:szCs w:val="24"/>
          <w:lang w:val="lv-LV"/>
        </w:rPr>
        <w:t>pedagogu profesionalitāte, sadarbība ar vecākiem un pašvaldību.</w:t>
      </w:r>
      <w:r w:rsidR="00C579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1245E01" w14:textId="5C49D0F1" w:rsidR="00B22677" w:rsidRPr="00C57971" w:rsidRDefault="00B22677" w:rsidP="00C579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B37278C" w14:textId="2CEF7B52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0DF5283D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733D05" w14:paraId="3201378A" w14:textId="77777777" w:rsidTr="002045E7">
        <w:tc>
          <w:tcPr>
            <w:tcW w:w="2263" w:type="dxa"/>
          </w:tcPr>
          <w:p w14:paraId="111561BD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C533E43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0888FC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020EF3DE" w14:textId="77777777" w:rsidTr="002045E7">
        <w:tc>
          <w:tcPr>
            <w:tcW w:w="2263" w:type="dxa"/>
          </w:tcPr>
          <w:p w14:paraId="73BC65F9" w14:textId="1FBE85A4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1756D" w:rsidRP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stundas efektivitātes paaugstināšana, akcentējot skolēnu izglītošanu par  dažādām mācīšanās stratē</w:t>
            </w:r>
            <w:r w:rsid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</w:t>
            </w:r>
            <w:r w:rsidR="00D1756D" w:rsidRP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ijām</w:t>
            </w:r>
          </w:p>
        </w:tc>
        <w:tc>
          <w:tcPr>
            <w:tcW w:w="3520" w:type="dxa"/>
          </w:tcPr>
          <w:p w14:paraId="5077FC6C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3DDC7EF4" w14:textId="77777777" w:rsidR="00D1756D" w:rsidRDefault="00D1756D" w:rsidP="00D1756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1)  skolēni mācās izdarīt          izvēli, kuru mācīšanās stratēģiju pielietot;</w:t>
            </w:r>
          </w:p>
          <w:p w14:paraId="27AC6475" w14:textId="74961CD1" w:rsidR="00D1756D" w:rsidRDefault="00D1756D" w:rsidP="00D1756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2) par 20% pieaug skolēnu iesaistīšanās mācību procesā.</w:t>
            </w:r>
          </w:p>
          <w:p w14:paraId="1DA0EE2E" w14:textId="6B199BB9" w:rsidR="00D1756D" w:rsidRDefault="00D1756D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3807B5FF" w14:textId="39347EA4" w:rsidR="00B22677" w:rsidRDefault="0094523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</w:t>
            </w:r>
            <w:r w:rsidR="00611F8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1DE23C4" w14:textId="53A9EEA1" w:rsidR="00611F83" w:rsidRDefault="00611F8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Mācīšana skolēniem izvēlēties mācīšanās stratēģiju tiks turpināta nākamajā mācību gadā.</w:t>
            </w:r>
          </w:p>
        </w:tc>
      </w:tr>
      <w:tr w:rsidR="00B22677" w14:paraId="357814CC" w14:textId="77777777" w:rsidTr="002045E7">
        <w:tc>
          <w:tcPr>
            <w:tcW w:w="2263" w:type="dxa"/>
          </w:tcPr>
          <w:p w14:paraId="12AE4113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DBD3E53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7F122696" w14:textId="2D1A8E0E" w:rsidR="00D1756D" w:rsidRPr="00D1756D" w:rsidRDefault="00D1756D" w:rsidP="00D1756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1) </w:t>
            </w:r>
            <w:r w:rsidRP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iepazīstināt skolēnus ar dažādām mācīšanās stratēģijām;</w:t>
            </w:r>
          </w:p>
          <w:p w14:paraId="42033CF0" w14:textId="6EC87BBC" w:rsidR="00D1756D" w:rsidRPr="00D1756D" w:rsidRDefault="00D1756D" w:rsidP="00D1756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2) </w:t>
            </w:r>
            <w:r w:rsidRPr="00D175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skolēnus savstarpēji dalīties pieredzē par veidu, kā notiek mācīšanās.</w:t>
            </w:r>
          </w:p>
        </w:tc>
        <w:tc>
          <w:tcPr>
            <w:tcW w:w="2421" w:type="dxa"/>
          </w:tcPr>
          <w:p w14:paraId="1145952A" w14:textId="3EF723C4" w:rsidR="00B22677" w:rsidRDefault="0094523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B22677" w14:paraId="49F00775" w14:textId="77777777" w:rsidTr="002045E7">
        <w:tc>
          <w:tcPr>
            <w:tcW w:w="2263" w:type="dxa"/>
          </w:tcPr>
          <w:p w14:paraId="5AC293D9" w14:textId="1B12566A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45231"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savstarpējā stundu vērošana</w:t>
            </w:r>
          </w:p>
        </w:tc>
        <w:tc>
          <w:tcPr>
            <w:tcW w:w="3520" w:type="dxa"/>
          </w:tcPr>
          <w:p w14:paraId="4C7CF703" w14:textId="6D65DA05" w:rsidR="00B22677" w:rsidRPr="00945231" w:rsidRDefault="00945231" w:rsidP="009452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="00B22677"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4F05CB68" w14:textId="0E529E83" w:rsidR="00945231" w:rsidRPr="00945231" w:rsidRDefault="00945231" w:rsidP="009452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izdarīt secinājumus par vērotajām stundām un skolotāju mācīšanās grupās tos analizēt;</w:t>
            </w:r>
          </w:p>
          <w:p w14:paraId="75AEDF72" w14:textId="62F8C0F3" w:rsidR="00945231" w:rsidRPr="00945231" w:rsidRDefault="00945231" w:rsidP="009452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uzlabot mācību stundas efektivitāti, ņemot vērā izdarītos secinājumus.</w:t>
            </w:r>
          </w:p>
        </w:tc>
        <w:tc>
          <w:tcPr>
            <w:tcW w:w="2421" w:type="dxa"/>
          </w:tcPr>
          <w:p w14:paraId="3023C3F2" w14:textId="77777777" w:rsidR="00B22677" w:rsidRDefault="0094523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  <w:p w14:paraId="73D67EC0" w14:textId="77777777" w:rsidR="00611F83" w:rsidRDefault="00611F8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0BEFCAB" w14:textId="56A439EC" w:rsidR="00611F83" w:rsidRDefault="00611F8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Mācīšanās grupās tika analizētas vērotās stundas.</w:t>
            </w:r>
          </w:p>
        </w:tc>
      </w:tr>
      <w:tr w:rsidR="00B22677" w14:paraId="5DFFF9EA" w14:textId="77777777" w:rsidTr="002045E7">
        <w:tc>
          <w:tcPr>
            <w:tcW w:w="2263" w:type="dxa"/>
          </w:tcPr>
          <w:p w14:paraId="185AFD7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67B8FD96" w14:textId="6E3EE9CC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</w:t>
            </w:r>
            <w:r w:rsid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itatīvi</w:t>
            </w:r>
          </w:p>
          <w:p w14:paraId="024F803B" w14:textId="61C521AC" w:rsidR="00945231" w:rsidRPr="00945231" w:rsidRDefault="00945231" w:rsidP="009452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1)</w:t>
            </w: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savstarpēji vērot mācību stundas 2 reizes semestrī;</w:t>
            </w:r>
          </w:p>
          <w:p w14:paraId="75BA1ED5" w14:textId="4EF9CC69" w:rsidR="00945231" w:rsidRPr="00945231" w:rsidRDefault="00945231" w:rsidP="009452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2)</w:t>
            </w:r>
            <w:r w:rsidRPr="009452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analizēt vērotās stundas savstarpēji.</w:t>
            </w:r>
          </w:p>
        </w:tc>
        <w:tc>
          <w:tcPr>
            <w:tcW w:w="2421" w:type="dxa"/>
          </w:tcPr>
          <w:p w14:paraId="727736CF" w14:textId="77777777" w:rsidR="00B22677" w:rsidRDefault="00945231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</w:t>
            </w:r>
          </w:p>
          <w:p w14:paraId="003DCD77" w14:textId="272589A5" w:rsidR="00611F83" w:rsidRDefault="00611F8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Savstarpējā stundu vērošana tika veikta 80% apjomā.</w:t>
            </w:r>
          </w:p>
        </w:tc>
      </w:tr>
    </w:tbl>
    <w:p w14:paraId="40235BE1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056F43D8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3CD8FE3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733D05" w14:paraId="3650DA08" w14:textId="77777777" w:rsidTr="002045E7">
        <w:tc>
          <w:tcPr>
            <w:tcW w:w="2263" w:type="dxa"/>
          </w:tcPr>
          <w:p w14:paraId="6B9D7319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Prioritāte</w:t>
            </w:r>
          </w:p>
        </w:tc>
        <w:tc>
          <w:tcPr>
            <w:tcW w:w="3520" w:type="dxa"/>
          </w:tcPr>
          <w:p w14:paraId="12556E3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272B9DA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2595AA17" w14:textId="77777777" w:rsidTr="002045E7">
        <w:tc>
          <w:tcPr>
            <w:tcW w:w="2263" w:type="dxa"/>
          </w:tcPr>
          <w:p w14:paraId="56C925DE" w14:textId="11CC887A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443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862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Realizēt sociāli emocionālo mācīšanos.</w:t>
            </w:r>
          </w:p>
        </w:tc>
        <w:tc>
          <w:tcPr>
            <w:tcW w:w="3520" w:type="dxa"/>
          </w:tcPr>
          <w:p w14:paraId="6FDE0DD3" w14:textId="544DCF82" w:rsidR="00B22677" w:rsidRPr="00E86242" w:rsidRDefault="00E86242" w:rsidP="00E8624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B22677" w:rsidRPr="00E862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6A380AC9" w14:textId="77777777" w:rsidR="00E86242" w:rsidRDefault="00E86242" w:rsidP="00E8624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1) visi pedagogi izzina SEM teorētiskos pamatus un pamatojumu </w:t>
            </w:r>
            <w:r w:rsidR="003A5B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mācīšanai;</w:t>
            </w:r>
          </w:p>
          <w:p w14:paraId="7DBEA1FE" w14:textId="56AD5190" w:rsidR="003A5BEB" w:rsidRPr="00E86242" w:rsidRDefault="003A5BEB" w:rsidP="00E8624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2) </w:t>
            </w:r>
            <w:r w:rsidR="00615F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gada laikā katrā no klasēm tiek strādāts ar visām 5 SEM kompetencēm.</w:t>
            </w:r>
          </w:p>
        </w:tc>
        <w:tc>
          <w:tcPr>
            <w:tcW w:w="2421" w:type="dxa"/>
          </w:tcPr>
          <w:p w14:paraId="15598024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379EB8D8" w14:textId="77777777" w:rsidTr="002045E7">
        <w:tc>
          <w:tcPr>
            <w:tcW w:w="2263" w:type="dxa"/>
          </w:tcPr>
          <w:p w14:paraId="79AAF2F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F5D09E9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05CC6D91" w14:textId="77777777" w:rsidR="00E86242" w:rsidRDefault="00E86242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1) reizi mēnesī klases stundā tiek iekļauta kāda no SEM tēmām;</w:t>
            </w:r>
          </w:p>
          <w:p w14:paraId="2E38F4C8" w14:textId="1E51EB85" w:rsidR="00E86242" w:rsidRDefault="00E86242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2) mācību priekšmetu stundās tiek pievērsta uzmanība SEM prasmju veidošanai.</w:t>
            </w:r>
          </w:p>
        </w:tc>
        <w:tc>
          <w:tcPr>
            <w:tcW w:w="2421" w:type="dxa"/>
          </w:tcPr>
          <w:p w14:paraId="5A1375E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1285D555" w14:textId="77777777" w:rsidTr="002045E7">
        <w:tc>
          <w:tcPr>
            <w:tcW w:w="2263" w:type="dxa"/>
          </w:tcPr>
          <w:p w14:paraId="5F260A76" w14:textId="6553CF3E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615F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Veidot skolēnos </w:t>
            </w:r>
            <w:proofErr w:type="spellStart"/>
            <w:r w:rsidR="00615F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pašvadītas</w:t>
            </w:r>
            <w:proofErr w:type="spellEnd"/>
            <w:r w:rsidR="00615F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mācīšanās prasmes.</w:t>
            </w:r>
          </w:p>
        </w:tc>
        <w:tc>
          <w:tcPr>
            <w:tcW w:w="3520" w:type="dxa"/>
          </w:tcPr>
          <w:p w14:paraId="1DCD5D8D" w14:textId="2BFC3AD8" w:rsidR="00B22677" w:rsidRPr="00615FFB" w:rsidRDefault="00615FFB" w:rsidP="00615FF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B22677" w:rsidRPr="00615F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6C594846" w14:textId="77777777" w:rsidR="00615FFB" w:rsidRDefault="000719D7" w:rsidP="00615FF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1) </w:t>
            </w:r>
            <w:r w:rsidR="00BD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pedagogiem ir kopīga izpratne par </w:t>
            </w:r>
            <w:proofErr w:type="spellStart"/>
            <w:r w:rsidR="00BD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pašvadītas</w:t>
            </w:r>
            <w:proofErr w:type="spellEnd"/>
            <w:r w:rsidR="00BD28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mācīšanās elementu iesaisti mācību stundā;</w:t>
            </w:r>
          </w:p>
          <w:p w14:paraId="516C4275" w14:textId="4FA094F4" w:rsidR="00BD28B1" w:rsidRPr="00615FFB" w:rsidRDefault="00BD28B1" w:rsidP="00615FF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2) mācīšanās grupās pedagogi dalās pieredzē un analizē veiksmīgākos piemērus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pašvadītu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mācību elementu izmantošanu stundās.</w:t>
            </w:r>
          </w:p>
        </w:tc>
        <w:tc>
          <w:tcPr>
            <w:tcW w:w="2421" w:type="dxa"/>
          </w:tcPr>
          <w:p w14:paraId="413E6A6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56D134F5" w14:textId="77777777" w:rsidTr="002045E7">
        <w:tc>
          <w:tcPr>
            <w:tcW w:w="2263" w:type="dxa"/>
          </w:tcPr>
          <w:p w14:paraId="3355C96A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4A3820A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223C3BCE" w14:textId="1FFD7DAA" w:rsidR="00615FFB" w:rsidRDefault="00615FFB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1) katras mācāmās tēmas ietvaros trenēt skolēnu prasmi vērtēt sav</w:t>
            </w:r>
            <w:r w:rsidR="000719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719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sniegumu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esošajā brīdī;</w:t>
            </w:r>
          </w:p>
          <w:p w14:paraId="7D1CAF70" w14:textId="753C6B4C" w:rsidR="00615FFB" w:rsidRDefault="00615FFB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2) mācīt skolēniem atbildēt uz jautājum</w:t>
            </w:r>
            <w:r w:rsidR="000719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ko </w:t>
            </w:r>
            <w:r w:rsidR="000719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 zinu, kas vēl jāuzzina, kā es to izdarīšu?</w:t>
            </w:r>
          </w:p>
        </w:tc>
        <w:tc>
          <w:tcPr>
            <w:tcW w:w="2421" w:type="dxa"/>
          </w:tcPr>
          <w:p w14:paraId="508343E9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2E989C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56500F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12AF0928" w:rsidR="00B22677" w:rsidRDefault="0067580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2677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22677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="00B22677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B22677"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1C95D478" w14:textId="77777777" w:rsidTr="002045E7">
        <w:tc>
          <w:tcPr>
            <w:tcW w:w="4607" w:type="dxa"/>
          </w:tcPr>
          <w:p w14:paraId="1F20479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6B8B" w:rsidRPr="008477FF" w14:paraId="76FF9650" w14:textId="77777777" w:rsidTr="002045E7">
        <w:tc>
          <w:tcPr>
            <w:tcW w:w="4607" w:type="dxa"/>
          </w:tcPr>
          <w:p w14:paraId="3B04CE45" w14:textId="13DB9F86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izveidota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mērķtiecīga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sistēma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izvērtēšanai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4269FC44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6B8B" w:rsidRPr="008477FF" w14:paraId="6576B393" w14:textId="77777777" w:rsidTr="002045E7">
        <w:tc>
          <w:tcPr>
            <w:tcW w:w="4607" w:type="dxa"/>
          </w:tcPr>
          <w:p w14:paraId="4636848E" w14:textId="6B8387C8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katru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semestri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50%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objektīvu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kvalitāti</w:t>
            </w:r>
            <w:proofErr w:type="spellEnd"/>
          </w:p>
        </w:tc>
        <w:tc>
          <w:tcPr>
            <w:tcW w:w="4607" w:type="dxa"/>
          </w:tcPr>
          <w:p w14:paraId="3488216A" w14:textId="11AFF51C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apkopoto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analizēt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pasākumus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6B8B" w:rsidRPr="008477FF" w14:paraId="04B342BB" w14:textId="77777777" w:rsidTr="002045E7">
        <w:tc>
          <w:tcPr>
            <w:tcW w:w="4607" w:type="dxa"/>
          </w:tcPr>
          <w:p w14:paraId="15D406F7" w14:textId="2FFCF506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pārsvarā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efektīvi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(75-95%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).</w:t>
            </w:r>
          </w:p>
        </w:tc>
        <w:tc>
          <w:tcPr>
            <w:tcW w:w="4607" w:type="dxa"/>
          </w:tcPr>
          <w:p w14:paraId="021BEF2D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6B8B" w:rsidRPr="008477FF" w14:paraId="4074C27B" w14:textId="77777777" w:rsidTr="002045E7">
        <w:tc>
          <w:tcPr>
            <w:tcW w:w="4607" w:type="dxa"/>
          </w:tcPr>
          <w:p w14:paraId="6C13A7F2" w14:textId="1650BA4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nosaka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soļiem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491EDF99" w14:textId="265AF8C8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Turpināt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to, kas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raksturo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pilnveidojamu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ļoti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6B8B" w:rsidRPr="008477FF" w14:paraId="60045A37" w14:textId="77777777" w:rsidTr="002045E7">
        <w:tc>
          <w:tcPr>
            <w:tcW w:w="4607" w:type="dxa"/>
          </w:tcPr>
          <w:p w14:paraId="3206FA21" w14:textId="77777777" w:rsidR="00B26B8B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trīs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ierosināšana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apjēgšana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refleksija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5A55B09D" w14:textId="50B690A4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izmantotas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metodiskie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paņēmieni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jēgpilni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24655F43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6B8B" w:rsidRPr="008477FF" w14:paraId="1F36FC6C" w14:textId="77777777" w:rsidTr="002045E7">
        <w:tc>
          <w:tcPr>
            <w:tcW w:w="4607" w:type="dxa"/>
          </w:tcPr>
          <w:p w14:paraId="2205D7C2" w14:textId="06D7B674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otram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5532F6E8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6B8B" w:rsidRPr="008477FF" w14:paraId="7E491C97" w14:textId="77777777" w:rsidTr="002045E7">
        <w:tc>
          <w:tcPr>
            <w:tcW w:w="4607" w:type="dxa"/>
          </w:tcPr>
          <w:p w14:paraId="05FD8389" w14:textId="1C7F2F93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Lielākajā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(76-90%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diferenciācija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individualizācija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spējām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interesēm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69ABC8F4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6B8B" w:rsidRPr="008477FF" w14:paraId="6C67FD72" w14:textId="77777777" w:rsidTr="002045E7">
        <w:tc>
          <w:tcPr>
            <w:tcW w:w="4607" w:type="dxa"/>
          </w:tcPr>
          <w:p w14:paraId="20ACDB40" w14:textId="5650CD0E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gatavību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piedāvājot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izziņas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intereses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atgādnes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vides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iekārtojumu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u.tml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.).</w:t>
            </w:r>
          </w:p>
        </w:tc>
        <w:tc>
          <w:tcPr>
            <w:tcW w:w="4607" w:type="dxa"/>
          </w:tcPr>
          <w:p w14:paraId="2263DED3" w14:textId="0B06E0AF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izziņas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6B8B" w:rsidRPr="008477FF" w14:paraId="21323002" w14:textId="77777777" w:rsidTr="002045E7">
        <w:tc>
          <w:tcPr>
            <w:tcW w:w="4607" w:type="dxa"/>
          </w:tcPr>
          <w:p w14:paraId="276EFA97" w14:textId="74D763D4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attālinātajās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kopīgi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apguvi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samazinot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apguvi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67902D99" w14:textId="21E64CC1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jāpilnveido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efektivitāti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6B8B" w:rsidRPr="008477FF" w14:paraId="3111A588" w14:textId="77777777" w:rsidTr="002045E7">
        <w:tc>
          <w:tcPr>
            <w:tcW w:w="4607" w:type="dxa"/>
          </w:tcPr>
          <w:p w14:paraId="061DC2BE" w14:textId="77777777" w:rsidR="00B26B8B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izstrādājusi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katra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izaugsmi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1C8167E3" w14:textId="3EC496EA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ievēro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to.</w:t>
            </w:r>
          </w:p>
        </w:tc>
        <w:tc>
          <w:tcPr>
            <w:tcW w:w="4607" w:type="dxa"/>
          </w:tcPr>
          <w:p w14:paraId="2B7B379F" w14:textId="5682B058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Pilnveidot mācību sasniegumu vērtēšanas kārtību,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iespējām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uzlabot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noslēgumā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6B8B" w:rsidRPr="008477FF" w14:paraId="5CD16C69" w14:textId="77777777" w:rsidTr="002045E7">
        <w:tc>
          <w:tcPr>
            <w:tcW w:w="4607" w:type="dxa"/>
          </w:tcPr>
          <w:p w14:paraId="16DE6913" w14:textId="77777777" w:rsidR="00B26B8B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sistēma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diagnosticēts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individualizēts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3EF2FE4B" w14:textId="6D71BE1D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nodrošināšanā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iesaistās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personāls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0B126C4D" w14:textId="77777777" w:rsidR="00B26B8B" w:rsidRPr="008477FF" w:rsidRDefault="00B26B8B" w:rsidP="00B26B8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B7E826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323A477" w14:textId="77777777" w:rsidR="00B22677" w:rsidRPr="00E45E82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91943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302A2043" w:rsidR="00B22677" w:rsidRPr="009B7B1A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0B49758A" w14:textId="45FFA3B4" w:rsidR="00B22677" w:rsidRDefault="006B5E4E" w:rsidP="006B5E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B5E4E">
        <w:rPr>
          <w:rFonts w:ascii="Times New Roman" w:hAnsi="Times New Roman" w:cs="Times New Roman"/>
          <w:sz w:val="24"/>
          <w:szCs w:val="24"/>
          <w:lang w:val="lv-LV"/>
        </w:rPr>
        <w:t>Nav.</w:t>
      </w:r>
    </w:p>
    <w:p w14:paraId="7B381158" w14:textId="77777777" w:rsidR="00DE0AFF" w:rsidRPr="006B5E4E" w:rsidRDefault="00DE0AFF" w:rsidP="006B5E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C2EEAEE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64FAB8C" w14:textId="0D1BD369" w:rsidR="00B22677" w:rsidRPr="00DE0AFF" w:rsidRDefault="00B22677" w:rsidP="00DE0AFF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52E7778A" w14:textId="74C5306D" w:rsidR="00B22677" w:rsidRPr="006B5E4E" w:rsidRDefault="006B5E4E" w:rsidP="006B5E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B5E4E">
        <w:rPr>
          <w:rFonts w:ascii="Times New Roman" w:hAnsi="Times New Roman" w:cs="Times New Roman"/>
          <w:sz w:val="24"/>
          <w:szCs w:val="24"/>
          <w:lang w:val="lv-LV"/>
        </w:rPr>
        <w:t>Nav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4E1D27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7BF16BE" w14:textId="77777777" w:rsidR="00B22677" w:rsidRPr="00586834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BC13539" w14:textId="77777777" w:rsidR="00507A29" w:rsidRDefault="00B22677" w:rsidP="00507A29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007CF2D" w14:textId="6F93FF97" w:rsidR="00507A29" w:rsidRPr="00507A29" w:rsidRDefault="00507A29" w:rsidP="00507A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07A29">
        <w:rPr>
          <w:rFonts w:ascii="Times New Roman" w:hAnsi="Times New Roman" w:cs="Times New Roman"/>
          <w:sz w:val="24"/>
          <w:szCs w:val="24"/>
          <w:lang w:val="lv-LV"/>
        </w:rPr>
        <w:t xml:space="preserve">2021./2022.m.g. ētiskā mantojuma (latviešu tradīcijas) apzināšana un radoša tālāknodošana. </w:t>
      </w:r>
    </w:p>
    <w:p w14:paraId="28D86C70" w14:textId="4F238209" w:rsidR="00B22677" w:rsidRDefault="00507A29" w:rsidP="00507A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07A29">
        <w:rPr>
          <w:rFonts w:ascii="Times New Roman" w:hAnsi="Times New Roman" w:cs="Times New Roman"/>
          <w:sz w:val="24"/>
          <w:szCs w:val="24"/>
          <w:lang w:val="lv-LV"/>
        </w:rPr>
        <w:t>2022./2023.m.g. tikumiskās vērtības latviešu tradīcijās, folklorā un sasaiste ar mūsdienām.</w:t>
      </w:r>
    </w:p>
    <w:p w14:paraId="20406505" w14:textId="010812AF" w:rsidR="00507A29" w:rsidRPr="00507A29" w:rsidRDefault="00507A29" w:rsidP="00507A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2023./2024.m.g. cieņas pret sevi un citiem nozīmīguma izpratne.</w:t>
      </w:r>
    </w:p>
    <w:p w14:paraId="11C4D05E" w14:textId="55436FCD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24E564" w14:textId="1CB361D2" w:rsidR="00BF527F" w:rsidRPr="00BF527F" w:rsidRDefault="00BF527F" w:rsidP="00BF527F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lv-LV"/>
        </w:rPr>
      </w:pPr>
      <w:r w:rsidRPr="00BF527F">
        <w:rPr>
          <w:rFonts w:ascii="Times New Roman" w:hAnsi="Times New Roman" w:cs="Times New Roman"/>
          <w:sz w:val="24"/>
          <w:szCs w:val="24"/>
          <w:lang w:val="lv-LV"/>
        </w:rPr>
        <w:t>Izvērtējot 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BF527F">
        <w:rPr>
          <w:rFonts w:ascii="Times New Roman" w:hAnsi="Times New Roman" w:cs="Times New Roman"/>
          <w:sz w:val="24"/>
          <w:szCs w:val="24"/>
          <w:lang w:val="lv-LV"/>
        </w:rPr>
        <w:t>./202</w:t>
      </w:r>
      <w:r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BF527F">
        <w:rPr>
          <w:rFonts w:ascii="Times New Roman" w:hAnsi="Times New Roman" w:cs="Times New Roman"/>
          <w:sz w:val="24"/>
          <w:szCs w:val="24"/>
          <w:lang w:val="lv-LV"/>
        </w:rPr>
        <w:t xml:space="preserve">.m.g. izvirzīto audzināšanas prioritāti par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cieņas pret sevi un citiem </w:t>
      </w:r>
      <w:r w:rsidRPr="00BF527F">
        <w:rPr>
          <w:rFonts w:ascii="Times New Roman" w:hAnsi="Times New Roman" w:cs="Times New Roman"/>
          <w:sz w:val="24"/>
          <w:szCs w:val="24"/>
          <w:lang w:val="lv-LV"/>
        </w:rPr>
        <w:t xml:space="preserve"> (kas bija arī viens no skolas galvenajiem uzdevumiem), var secināt, ka uzdevums ir izpildīts. Gan klases stundās, gan arī mācību priekšmetu stundās skolotāji integrēja tematus par </w:t>
      </w:r>
      <w:r>
        <w:rPr>
          <w:rFonts w:ascii="Times New Roman" w:hAnsi="Times New Roman" w:cs="Times New Roman"/>
          <w:sz w:val="24"/>
          <w:szCs w:val="24"/>
          <w:lang w:val="lv-LV"/>
        </w:rPr>
        <w:t>šo vērtību un tās nozīmīguma izpratni</w:t>
      </w:r>
      <w:r w:rsidRPr="00BF527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7A6B2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32DB3CED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0473" w:rsidRPr="00AD0473">
        <w:rPr>
          <w:rFonts w:ascii="Times New Roman" w:hAnsi="Times New Roman" w:cs="Times New Roman"/>
          <w:sz w:val="24"/>
          <w:szCs w:val="24"/>
          <w:lang w:val="lv-LV"/>
        </w:rPr>
        <w:t>Skolas uzstādījums ir piedalīties novada organizētajās mācību olimpiādēs. Sasniegumi 202</w:t>
      </w:r>
      <w:r w:rsidR="00AD0473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AD0473" w:rsidRPr="00AD0473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AD0473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D0473" w:rsidRPr="00AD0473">
        <w:rPr>
          <w:rFonts w:ascii="Times New Roman" w:hAnsi="Times New Roman" w:cs="Times New Roman"/>
          <w:sz w:val="24"/>
          <w:szCs w:val="24"/>
          <w:lang w:val="lv-LV"/>
        </w:rPr>
        <w:t>.m.g.:</w:t>
      </w:r>
    </w:p>
    <w:p w14:paraId="1FBD2299" w14:textId="1C1F8411" w:rsidR="00AD0473" w:rsidRDefault="00AD0473" w:rsidP="00AD047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Novada latviešu valodas un literatūras olimpiāde 6.kl. – 1.vieta</w:t>
      </w:r>
    </w:p>
    <w:p w14:paraId="3D489160" w14:textId="6939EB80" w:rsidR="00AD0473" w:rsidRPr="00845957" w:rsidRDefault="00AD0473" w:rsidP="0084595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Valsts latviešu valodas un literatūras olimpiāde 6.kl. - atzinība</w:t>
      </w:r>
      <w:r w:rsidRPr="008459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0C4BCD" w14:textId="722306BF" w:rsidR="00AD0473" w:rsidRDefault="00AD0473" w:rsidP="00AD047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Novada vizuālās mākslas olimpiāde</w:t>
      </w:r>
      <w:r w:rsidR="006A2A67">
        <w:rPr>
          <w:rFonts w:ascii="Times New Roman" w:hAnsi="Times New Roman" w:cs="Times New Roman"/>
          <w:sz w:val="24"/>
          <w:szCs w:val="24"/>
          <w:lang w:val="lv-LV"/>
        </w:rPr>
        <w:t xml:space="preserve"> 5.kl. – 2.vieta</w:t>
      </w:r>
    </w:p>
    <w:p w14:paraId="44C6AF05" w14:textId="6D1461BB" w:rsidR="006A2A67" w:rsidRDefault="006A2A67" w:rsidP="00AD047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Novada vizuālās mākslas olimpiāde 67.kl. – 3.vieta</w:t>
      </w:r>
    </w:p>
    <w:p w14:paraId="286A57D9" w14:textId="439C8B92" w:rsidR="00F00743" w:rsidRDefault="00F00743" w:rsidP="00AD047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Novada sociālo zinību un vēstures olimpiāde 6.kl. – 4.vieta</w:t>
      </w:r>
    </w:p>
    <w:p w14:paraId="774BB6AA" w14:textId="77777777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galvenajiem secinājumiem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EAB963D" w14:textId="092DDDB3" w:rsidR="00B22677" w:rsidRDefault="00B22677" w:rsidP="00B22677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7.2.1.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pēc izglītojamo snieguma </w:t>
      </w:r>
      <w:proofErr w:type="spellStart"/>
      <w:r w:rsidRPr="00077DCB">
        <w:rPr>
          <w:rFonts w:ascii="Times New Roman" w:hAnsi="Times New Roman" w:cs="Times New Roman"/>
          <w:sz w:val="24"/>
          <w:szCs w:val="24"/>
          <w:lang w:val="lv-LV"/>
        </w:rPr>
        <w:t>izvērtējuma</w:t>
      </w:r>
      <w:proofErr w:type="spellEnd"/>
      <w:r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 valsts pārbaudes darbos par 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. mācību gadu;</w:t>
      </w:r>
    </w:p>
    <w:p w14:paraId="07AF6D04" w14:textId="77777777" w:rsidR="00B22677" w:rsidRPr="00077DCB" w:rsidRDefault="00B22677" w:rsidP="00B22677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7.2.2.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par sasniegumiem valsts pārbaudes darbos pēdējo trīs gadu laikā.</w:t>
      </w:r>
    </w:p>
    <w:p w14:paraId="6FF5F789" w14:textId="77777777" w:rsidR="00B22677" w:rsidRPr="00AB730A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galvenie secinājumi par izglītojamo sniegumu ikdienas mācībās.</w:t>
      </w:r>
    </w:p>
    <w:p w14:paraId="60742C55" w14:textId="443F51BE" w:rsidR="006F0F3B" w:rsidRPr="00DD5BAE" w:rsidRDefault="006F0F3B" w:rsidP="006F0F3B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1.-3.kl. skolēnu sasniegumi ikdienas mācībās </w:t>
      </w:r>
      <w:r w:rsidR="00DF70DD">
        <w:rPr>
          <w:rFonts w:ascii="Times New Roman" w:hAnsi="Times New Roman" w:cs="Times New Roman"/>
          <w:sz w:val="24"/>
          <w:szCs w:val="24"/>
          <w:lang w:val="lv-LV"/>
        </w:rPr>
        <w:t>90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% atbilst novērtējumam A,P. </w:t>
      </w:r>
      <w:r w:rsidR="00DF70DD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>0%  - atbilst vērtējumam T. Nepietiekama vērtējuma (S) nav;</w:t>
      </w:r>
    </w:p>
    <w:p w14:paraId="63D596C3" w14:textId="19C4A666" w:rsidR="006F0F3B" w:rsidRDefault="006F0F3B" w:rsidP="006F0F3B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4.-6.kl. skolēnu sasniegumi ikdienas mācībās: augsta līmeņa (9-10 balles) sniegums ir 3%, optimāla līmeņa (6-8 balles) sniegums ir 4</w:t>
      </w:r>
      <w:r w:rsidR="00F56AA3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%, pietiekama līmeņa (4-5 balles) sniegums ir </w:t>
      </w:r>
      <w:r w:rsidR="00F56AA3">
        <w:rPr>
          <w:rFonts w:ascii="Times New Roman" w:hAnsi="Times New Roman" w:cs="Times New Roman"/>
          <w:sz w:val="24"/>
          <w:szCs w:val="24"/>
          <w:lang w:val="lv-LV"/>
        </w:rPr>
        <w:t>56</w:t>
      </w:r>
      <w:r>
        <w:rPr>
          <w:rFonts w:ascii="Times New Roman" w:hAnsi="Times New Roman" w:cs="Times New Roman"/>
          <w:sz w:val="24"/>
          <w:szCs w:val="24"/>
          <w:lang w:val="lv-LV"/>
        </w:rPr>
        <w:t>%, nepietiekama līmeņa (1-3 balles) nav;</w:t>
      </w:r>
    </w:p>
    <w:p w14:paraId="1405A789" w14:textId="77777777" w:rsidR="006F0F3B" w:rsidRDefault="006F0F3B" w:rsidP="006F0F3B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jāturpina strādāt ar talantīgajiem skolēniem, kuriem tikai 1 vai 2 mācību priekšmetos ir optimāls vērtējums, lai augsta līmeņa sniegums pieaugtu;</w:t>
      </w:r>
    </w:p>
    <w:p w14:paraId="4A262EBE" w14:textId="2E3FF098" w:rsidR="00B22677" w:rsidRPr="006F0F3B" w:rsidRDefault="006F0F3B" w:rsidP="006F0F3B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0F3B">
        <w:rPr>
          <w:rFonts w:ascii="Times New Roman" w:hAnsi="Times New Roman" w:cs="Times New Roman"/>
          <w:sz w:val="24"/>
          <w:szCs w:val="24"/>
          <w:lang w:val="lv-LV"/>
        </w:rPr>
        <w:t xml:space="preserve">tā kā optimālā </w:t>
      </w:r>
      <w:r w:rsidR="00F56AA3">
        <w:rPr>
          <w:rFonts w:ascii="Times New Roman" w:hAnsi="Times New Roman" w:cs="Times New Roman"/>
          <w:sz w:val="24"/>
          <w:szCs w:val="24"/>
          <w:lang w:val="lv-LV"/>
        </w:rPr>
        <w:t xml:space="preserve">un augtā </w:t>
      </w:r>
      <w:r w:rsidRPr="006F0F3B">
        <w:rPr>
          <w:rFonts w:ascii="Times New Roman" w:hAnsi="Times New Roman" w:cs="Times New Roman"/>
          <w:sz w:val="24"/>
          <w:szCs w:val="24"/>
          <w:lang w:val="lv-LV"/>
        </w:rPr>
        <w:t xml:space="preserve">līmeņa sniegums bija </w:t>
      </w:r>
      <w:r w:rsidR="00F56AA3">
        <w:rPr>
          <w:rFonts w:ascii="Times New Roman" w:hAnsi="Times New Roman" w:cs="Times New Roman"/>
          <w:sz w:val="24"/>
          <w:szCs w:val="24"/>
          <w:lang w:val="lv-LV"/>
        </w:rPr>
        <w:t>par 12% mazāks kā pietiekamā līmeņa sniegums</w:t>
      </w:r>
      <w:r w:rsidRPr="006F0F3B">
        <w:rPr>
          <w:rFonts w:ascii="Times New Roman" w:hAnsi="Times New Roman" w:cs="Times New Roman"/>
          <w:sz w:val="24"/>
          <w:szCs w:val="24"/>
          <w:lang w:val="lv-LV"/>
        </w:rPr>
        <w:t>, uzmanība jāpievērš pietiekamā līmeņa samazināšanai.</w:t>
      </w:r>
    </w:p>
    <w:p w14:paraId="0BA14361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4A28554" w14:textId="208597CB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14:paraId="401D0576" w14:textId="34675AFB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C1A2439" w14:textId="11ECA522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E87B7BC" w14:textId="77A06B7B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04832C3" w14:textId="4CD03E07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BE86E8D" w14:textId="77777777" w:rsidR="0030589B" w:rsidRPr="002213B6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9E1BDFC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442378D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59EF3F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43C014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08EB62" w14:textId="77777777" w:rsidR="008326E5" w:rsidRPr="002213B6" w:rsidRDefault="008326E5" w:rsidP="008A055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A3B0776" w14:textId="4813F3AF" w:rsidR="008326E5" w:rsidRPr="002213B6" w:rsidRDefault="008A0553" w:rsidP="008A0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Milzkalnes sākumskolas</w:t>
      </w:r>
      <w:r w:rsidR="008326E5"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 pašnovērtējuma ziņojums</w:t>
      </w:r>
    </w:p>
    <w:p w14:paraId="059A1330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02DEB956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2213B6" w:rsidRPr="002213B6" w14:paraId="4BC66BE3" w14:textId="77777777" w:rsidTr="007B039E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578C1C1" w14:textId="56583D5E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  <w:r w:rsidR="00513A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Milzkalne, 14.10.2024.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D4B7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8326E5" w:rsidRPr="002213B6" w14:paraId="088583EF" w14:textId="77777777" w:rsidTr="007B039E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625C39A" w14:textId="77777777" w:rsidR="008326E5" w:rsidRPr="002213B6" w:rsidRDefault="008326E5" w:rsidP="007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A025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05232F2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1D4E860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FE3725B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698845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41A097E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5EB2BB3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F82E7F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11C8804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E9ADF0A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66B5774" w14:textId="77777777" w:rsidR="008326E5" w:rsidRPr="002213B6" w:rsidRDefault="008326E5" w:rsidP="008326E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  <w:sectPr w:rsidR="008326E5" w:rsidRPr="002213B6" w:rsidSect="00E45E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851" w:left="1800" w:header="708" w:footer="708" w:gutter="0"/>
          <w:cols w:space="708"/>
          <w:docGrid w:linePitch="360"/>
        </w:sectPr>
      </w:pPr>
      <w:r w:rsidRPr="002213B6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844D99B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171617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7867336" w14:textId="17E62AA1" w:rsidR="008326E5" w:rsidRPr="00216702" w:rsidRDefault="008326E5" w:rsidP="008326E5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775B96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Mācīšana un mācīšanās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” kvantitatīvais un kvalitatīvais </w:t>
      </w:r>
      <w:proofErr w:type="spellStart"/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</w:p>
    <w:p w14:paraId="6773BE89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9748A2B" w14:textId="7961FDD3" w:rsidR="00775B96" w:rsidRDefault="00216702" w:rsidP="00216702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75B9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Informācija par izglītības iestādes vadības mērķiem un/vai sasniedzamajiem rezultātiem mācību stundu / nodarbību vērošanā 202</w:t>
      </w:r>
      <w:r w:rsidR="0067580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</w:t>
      </w:r>
      <w:r w:rsidR="00775B9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</w:t>
      </w:r>
      <w:r w:rsidR="00775B9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.māc.g.</w:t>
      </w:r>
    </w:p>
    <w:p w14:paraId="598075E1" w14:textId="77777777" w:rsidR="000C78DE" w:rsidRDefault="000C78DE" w:rsidP="000C78DE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Stundu vērošana –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dir.v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. vēro stundas katram pedagogam 1-2 reizes semestrī;</w:t>
      </w:r>
    </w:p>
    <w:p w14:paraId="30372396" w14:textId="77777777" w:rsidR="000C78DE" w:rsidRDefault="000C78DE" w:rsidP="000C78DE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Savstarpējā vērošana- pedagogi savstarpēji vēro stundas 1-2 reizes semestrī;</w:t>
      </w:r>
    </w:p>
    <w:p w14:paraId="4E5D0C14" w14:textId="6841DC1F" w:rsidR="000C78DE" w:rsidRPr="0035222C" w:rsidRDefault="000C78DE" w:rsidP="000C78DE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Sasniedzamais rezultāts- vērot, kā pedagogi vērš skolēnu uzmanību un skaidro mācīšanās stratēģijas stundā (saskaņā ar skolas izvirzīto prioritāti), kā arī novērot dažādus metodiskos paņēmienus stundas efektivitātes uzlabošanai.</w:t>
      </w:r>
    </w:p>
    <w:p w14:paraId="701C80E0" w14:textId="77777777" w:rsidR="00EB0AC8" w:rsidRDefault="00EB0AC8" w:rsidP="00EB0AC8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CC4CC29" w14:textId="1F5EDFFB" w:rsidR="00EB0AC8" w:rsidRDefault="00EB0AC8" w:rsidP="00216702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Informācija par 202</w:t>
      </w:r>
      <w:r w:rsidR="0067580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.māc.g. izglītības iestādes iegūtajiem datiem un informāciju no mācību stundu / nodarbību vērošanas. (vērošanā izmantoto anketu / anketām nepieciešams pievienot pašnovērtējuma ziņojuma pielikumā)</w:t>
      </w:r>
    </w:p>
    <w:p w14:paraId="3C827067" w14:textId="25D33AD4" w:rsidR="000540C6" w:rsidRDefault="000540C6" w:rsidP="000540C6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dir.v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. mācību gada laikā vērojusi katra pedagoga 2-3 stundas. 75% stundu novērota veiksmīgs mācīšanās stratēģiju skaidrojums skolēniem.</w:t>
      </w:r>
    </w:p>
    <w:p w14:paraId="731EF967" w14:textId="21B53693" w:rsidR="000540C6" w:rsidRPr="0084405B" w:rsidRDefault="000540C6" w:rsidP="000540C6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Savstarpējā pedagogu stundu vērošana karam pedagogam notikusi 1-2 reizes mācību gada laikā. Pedagogu ieguvums – dažādi metodiskie paņēmieni gan organizējot mācību procesu, gan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klasvadībā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, gan veidos, kā realizēt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>starppriekšmetu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saiti un kā skaidrot skolēniem dažādas mācīšanās stratēģijas.</w:t>
      </w:r>
    </w:p>
    <w:p w14:paraId="024935BF" w14:textId="77777777" w:rsidR="00775B96" w:rsidRDefault="00775B96" w:rsidP="00775B9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29DCCBC9" w14:textId="70E6DCE1" w:rsidR="00216702" w:rsidRDefault="00775B96" w:rsidP="00216702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Informācija par i</w:t>
      </w:r>
      <w:r w:rsidR="00216702" w:rsidRPr="002A7A4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zglītības iestādes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iegūtajiem 2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 galvenajiem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secinājumi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em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par 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mācību stundu vērošanā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iegūtajiem 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datiem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un informāciju:</w:t>
      </w:r>
    </w:p>
    <w:p w14:paraId="1F593BE5" w14:textId="77777777" w:rsidR="00EB0AC8" w:rsidRPr="00EB0AC8" w:rsidRDefault="00EB0AC8" w:rsidP="00EB0AC8">
      <w:pPr>
        <w:pStyle w:val="Sarakstarindkopa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6117"/>
        <w:gridCol w:w="6113"/>
      </w:tblGrid>
      <w:tr w:rsidR="00EB0AC8" w14:paraId="6D191FE1" w14:textId="77777777" w:rsidTr="00EB0AC8">
        <w:tc>
          <w:tcPr>
            <w:tcW w:w="6475" w:type="dxa"/>
          </w:tcPr>
          <w:p w14:paraId="6F07480D" w14:textId="3E82DF35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Izglītības iestādes vadības un dibinātāja iegūtie secinājumi</w:t>
            </w:r>
          </w:p>
        </w:tc>
        <w:tc>
          <w:tcPr>
            <w:tcW w:w="6475" w:type="dxa"/>
          </w:tcPr>
          <w:p w14:paraId="6FA5B3AC" w14:textId="77777777" w:rsidR="00E02583" w:rsidRDefault="00E02583" w:rsidP="00E0258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Stundu vērošana ar mērķi uzraudzīt skolas izvirzīto prioritāti attiecīgajā mācību gadā ir process, kas palīdz pārliecināties par visu pedagogu izpratni un iesaisti mērķa sasniegšanā.</w:t>
            </w:r>
          </w:p>
          <w:p w14:paraId="05641F80" w14:textId="42EAC585" w:rsidR="00EB0AC8" w:rsidRDefault="00E02583" w:rsidP="00E0258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Turpināt stundu vērošanu ar mērķi paaugstināt stundu efektivitāti, akcentējot skolas izvirzītās prioritātes.</w:t>
            </w:r>
          </w:p>
        </w:tc>
      </w:tr>
      <w:tr w:rsidR="00EB0AC8" w14:paraId="6E5CB682" w14:textId="77777777" w:rsidTr="00EB0AC8">
        <w:tc>
          <w:tcPr>
            <w:tcW w:w="6475" w:type="dxa"/>
          </w:tcPr>
          <w:p w14:paraId="77E8E549" w14:textId="580B11D6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Izglītības iestādes Pedagoģiskās padomes iegūtie secinājumi</w:t>
            </w:r>
          </w:p>
        </w:tc>
        <w:tc>
          <w:tcPr>
            <w:tcW w:w="6475" w:type="dxa"/>
          </w:tcPr>
          <w:p w14:paraId="184D6BC2" w14:textId="75D23B95" w:rsidR="00E02583" w:rsidRDefault="00E02583" w:rsidP="00E0258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Dažādās mācīšanās stratēģijas, kas bija galvenais stundu vērošanas mērķis, novērota 75% stundu.</w:t>
            </w:r>
          </w:p>
          <w:p w14:paraId="3CB106C0" w14:textId="6D2BB97B" w:rsidR="00EB0AC8" w:rsidRDefault="00E02583" w:rsidP="00E0258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Savstarpējās stundu vērošanas rezultāti liecina, ka pedagogu guvums ir lielāks nekā cerēts, jo iegūta kolēģu pieredze. 90% gadījumu pedagogi atzīst un izsaka pārliecību, ka stundu kvalitāte uzlabosies.</w:t>
            </w:r>
          </w:p>
        </w:tc>
      </w:tr>
    </w:tbl>
    <w:p w14:paraId="63B484D8" w14:textId="77777777" w:rsidR="00EB0AC8" w:rsidRPr="002A7A4B" w:rsidRDefault="00EB0AC8" w:rsidP="00EB0AC8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B6B7564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61D6DEB" w14:textId="77777777" w:rsidR="000C78DE" w:rsidRPr="002A7A4B" w:rsidRDefault="008326E5" w:rsidP="000C78DE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  <w:r w:rsidR="000C78DE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>mācību stundu vērošana, dokumentu analīze, intervijas un sarunas.</w:t>
      </w:r>
    </w:p>
    <w:p w14:paraId="312CAA28" w14:textId="77777777" w:rsidR="002A7A4B" w:rsidRDefault="002A7A4B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4477AA" w14:textId="772CC970" w:rsidR="008326E5" w:rsidRPr="002A7A4B" w:rsidRDefault="008326E5" w:rsidP="000C78DE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Kritērija “</w:t>
      </w:r>
      <w:r w:rsidR="00EB0A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Mācīšana un mācīšanās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”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</w:t>
      </w:r>
      <w:r w:rsidR="000C7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Labi</w:t>
      </w:r>
    </w:p>
    <w:p w14:paraId="160C3925" w14:textId="77777777" w:rsidR="008326E5" w:rsidRPr="002213B6" w:rsidRDefault="008326E5" w:rsidP="008326E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611" w:type="dxa"/>
        <w:jc w:val="center"/>
        <w:tblLook w:val="04A0" w:firstRow="1" w:lastRow="0" w:firstColumn="1" w:lastColumn="0" w:noHBand="0" w:noVBand="1"/>
      </w:tblPr>
      <w:tblGrid>
        <w:gridCol w:w="822"/>
        <w:gridCol w:w="3001"/>
        <w:gridCol w:w="1275"/>
        <w:gridCol w:w="5521"/>
        <w:gridCol w:w="1992"/>
      </w:tblGrid>
      <w:tr w:rsidR="00461553" w:rsidRPr="002A7A4B" w14:paraId="433B1C9D" w14:textId="77777777" w:rsidTr="00441DAF">
        <w:trPr>
          <w:jc w:val="center"/>
        </w:trPr>
        <w:tc>
          <w:tcPr>
            <w:tcW w:w="822" w:type="dxa"/>
          </w:tcPr>
          <w:p w14:paraId="65601113" w14:textId="32A09965" w:rsidR="009068A4" w:rsidRPr="002A7A4B" w:rsidRDefault="00461553" w:rsidP="00461553">
            <w:pPr>
              <w:pStyle w:val="Sarakstarindkopa"/>
              <w:ind w:left="1450" w:hanging="145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NPK</w:t>
            </w:r>
          </w:p>
        </w:tc>
        <w:tc>
          <w:tcPr>
            <w:tcW w:w="3001" w:type="dxa"/>
          </w:tcPr>
          <w:p w14:paraId="03D1C31D" w14:textId="1C362CC4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Rezultatīvā rādītāja nosaukums</w:t>
            </w:r>
          </w:p>
        </w:tc>
        <w:tc>
          <w:tcPr>
            <w:tcW w:w="1275" w:type="dxa"/>
          </w:tcPr>
          <w:p w14:paraId="2136EC9B" w14:textId="58CE6172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Kvalitātes līme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ņa </w:t>
            </w:r>
            <w:r w:rsidRPr="002A7A4B">
              <w:rPr>
                <w:rFonts w:ascii="Times New Roman" w:eastAsia="Times New Roman" w:hAnsi="Times New Roman" w:cs="Times New Roman"/>
                <w:lang w:val="lv-LV"/>
              </w:rPr>
              <w:t>vērtējums punktos</w:t>
            </w:r>
          </w:p>
        </w:tc>
        <w:tc>
          <w:tcPr>
            <w:tcW w:w="5521" w:type="dxa"/>
          </w:tcPr>
          <w:p w14:paraId="531FAB35" w14:textId="77777777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Stiprās puses</w:t>
            </w:r>
          </w:p>
        </w:tc>
        <w:tc>
          <w:tcPr>
            <w:tcW w:w="1992" w:type="dxa"/>
          </w:tcPr>
          <w:p w14:paraId="00F7F33D" w14:textId="77777777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Turpmākās attīstības vajadzības</w:t>
            </w:r>
          </w:p>
        </w:tc>
      </w:tr>
      <w:tr w:rsidR="00461553" w:rsidRPr="002A7A4B" w14:paraId="0F1CE974" w14:textId="77777777" w:rsidTr="00441DAF">
        <w:trPr>
          <w:jc w:val="center"/>
        </w:trPr>
        <w:tc>
          <w:tcPr>
            <w:tcW w:w="822" w:type="dxa"/>
          </w:tcPr>
          <w:p w14:paraId="7BB5C5FD" w14:textId="5DDC16F1" w:rsidR="009068A4" w:rsidRDefault="009068A4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284E9E">
              <w:rPr>
                <w:rFonts w:ascii="Times New Roman" w:hAnsi="Times New Roman" w:cs="Times New Roman"/>
                <w:bCs/>
                <w:lang w:val="lv-LV"/>
              </w:rPr>
              <w:t>5</w:t>
            </w:r>
            <w:r>
              <w:rPr>
                <w:rFonts w:ascii="Times New Roman" w:hAnsi="Times New Roman" w:cs="Times New Roman"/>
                <w:bCs/>
                <w:lang w:val="lv-LV"/>
              </w:rPr>
              <w:t>.1.</w:t>
            </w:r>
          </w:p>
        </w:tc>
        <w:tc>
          <w:tcPr>
            <w:tcW w:w="3001" w:type="dxa"/>
          </w:tcPr>
          <w:p w14:paraId="2E0DD246" w14:textId="317BF6BF" w:rsidR="009068A4" w:rsidRPr="002A7A4B" w:rsidRDefault="009068A4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Izglītības iestādes izveidotā sistēma datu ieguvei par mācīšanas un mācīšanās kvalitāti un tās pilnveidei</w:t>
            </w:r>
          </w:p>
        </w:tc>
        <w:tc>
          <w:tcPr>
            <w:tcW w:w="1275" w:type="dxa"/>
          </w:tcPr>
          <w:p w14:paraId="63488385" w14:textId="709B8576" w:rsidR="009068A4" w:rsidRPr="002A7A4B" w:rsidRDefault="00441DAF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5521" w:type="dxa"/>
          </w:tcPr>
          <w:p w14:paraId="7EECB84D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izveidota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mērķtiecīga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sistēma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kvalitātes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izvērtēšanai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5A674F97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katru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semestri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50%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objektīvu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kvalitāti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48654A2B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savstarpējā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vērošanā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FEA7914" w14:textId="70DB2630" w:rsidR="009068A4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Akreditācijas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lielākoties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apstiprina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vērojumu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92" w:type="dxa"/>
          </w:tcPr>
          <w:p w14:paraId="1133E676" w14:textId="3AAEAF93" w:rsidR="009068A4" w:rsidRPr="002A7A4B" w:rsidRDefault="00441DAF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Iegūto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apkopoto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analizēt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pasākumus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441DAF" w:rsidRPr="002A7A4B" w14:paraId="4315AD3E" w14:textId="77777777" w:rsidTr="00441DAF">
        <w:trPr>
          <w:jc w:val="center"/>
        </w:trPr>
        <w:tc>
          <w:tcPr>
            <w:tcW w:w="822" w:type="dxa"/>
          </w:tcPr>
          <w:p w14:paraId="5A83388F" w14:textId="5C43E4D7" w:rsidR="00441DAF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2.5.2.</w:t>
            </w:r>
          </w:p>
        </w:tc>
        <w:tc>
          <w:tcPr>
            <w:tcW w:w="3001" w:type="dxa"/>
          </w:tcPr>
          <w:p w14:paraId="51F7532B" w14:textId="2473011E" w:rsidR="00441DAF" w:rsidRPr="002A7A4B" w:rsidRDefault="00441DAF" w:rsidP="00441DAF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 xml:space="preserve">Izglītības procesa plānošanas un īstenošanas efektivitāte un kvalitāte </w:t>
            </w:r>
          </w:p>
        </w:tc>
        <w:tc>
          <w:tcPr>
            <w:tcW w:w="1275" w:type="dxa"/>
          </w:tcPr>
          <w:p w14:paraId="183E6FD8" w14:textId="1B944AA2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5521" w:type="dxa"/>
          </w:tcPr>
          <w:p w14:paraId="642850BD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pārsvarā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efektīvi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(75-95%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).</w:t>
            </w:r>
          </w:p>
          <w:p w14:paraId="79AE3E38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nosaka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soļiem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tie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saprotami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2C95E933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trīs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ierosināšana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apjēgšana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refleksija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0E2010F0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izmantotas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metodiskie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paņēmieni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jēgpilni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kuri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mērķtiecīgi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virza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7F367EA2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otram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2E556612" w14:textId="68A4F693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Sniedzot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saņemot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attīsta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domāt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apzināti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apgūt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92" w:type="dxa"/>
          </w:tcPr>
          <w:p w14:paraId="1D3987A6" w14:textId="2837ACC8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Turpināt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to, kas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raksturo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pilnveidojamu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ļoti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441DAF" w:rsidRPr="002A7A4B" w14:paraId="27B7DC76" w14:textId="77777777" w:rsidTr="00441DAF">
        <w:trPr>
          <w:jc w:val="center"/>
        </w:trPr>
        <w:tc>
          <w:tcPr>
            <w:tcW w:w="822" w:type="dxa"/>
          </w:tcPr>
          <w:p w14:paraId="491FDC2E" w14:textId="578A48A7" w:rsidR="00441DAF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lastRenderedPageBreak/>
              <w:t>2.5.3.</w:t>
            </w:r>
          </w:p>
        </w:tc>
        <w:tc>
          <w:tcPr>
            <w:tcW w:w="3001" w:type="dxa"/>
          </w:tcPr>
          <w:p w14:paraId="192CC4BE" w14:textId="6AFE9285" w:rsidR="00441DAF" w:rsidRPr="002A7A4B" w:rsidRDefault="00441DAF" w:rsidP="00441DAF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 xml:space="preserve">Izglītības procesa diferenciācija, individualizācija un </w:t>
            </w:r>
            <w:proofErr w:type="spellStart"/>
            <w:r>
              <w:rPr>
                <w:rFonts w:ascii="Times New Roman" w:hAnsi="Times New Roman" w:cs="Times New Roman"/>
                <w:bCs/>
                <w:lang w:val="lv-LV"/>
              </w:rPr>
              <w:t>personalizācija</w:t>
            </w:r>
            <w:proofErr w:type="spellEnd"/>
            <w:r>
              <w:rPr>
                <w:rFonts w:ascii="Times New Roman" w:hAnsi="Times New Roman" w:cs="Times New Roman"/>
                <w:bCs/>
                <w:lang w:val="lv-LV"/>
              </w:rPr>
              <w:t xml:space="preserve"> </w:t>
            </w:r>
          </w:p>
        </w:tc>
        <w:tc>
          <w:tcPr>
            <w:tcW w:w="1275" w:type="dxa"/>
          </w:tcPr>
          <w:p w14:paraId="658459FA" w14:textId="5013263F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5521" w:type="dxa"/>
          </w:tcPr>
          <w:p w14:paraId="26DDD32B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Lielākajā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(76-90%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diferenciācija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individualizācija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spējām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interesēm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26FACE59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gandrīz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vienmēr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apguves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secība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struktūra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izmantotas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stratēģijas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metodiskie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paņēmieni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7ECAE8DF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gatavību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piedāvājot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izziņas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intereses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atgādnes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vides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iekārtojumu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u.tml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.).</w:t>
            </w:r>
          </w:p>
          <w:p w14:paraId="217CCB6D" w14:textId="4954AA39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process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pārsvarā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centrēts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92" w:type="dxa"/>
          </w:tcPr>
          <w:p w14:paraId="4B94D4E3" w14:textId="1DAD853C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izziņas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uzdevumus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441DAF" w:rsidRPr="002A7A4B" w14:paraId="650544B2" w14:textId="77777777" w:rsidTr="00441DAF">
        <w:trPr>
          <w:jc w:val="center"/>
        </w:trPr>
        <w:tc>
          <w:tcPr>
            <w:tcW w:w="822" w:type="dxa"/>
          </w:tcPr>
          <w:p w14:paraId="73F46941" w14:textId="25EDC616" w:rsidR="00441DAF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2.5.4.</w:t>
            </w:r>
          </w:p>
        </w:tc>
        <w:tc>
          <w:tcPr>
            <w:tcW w:w="3001" w:type="dxa"/>
          </w:tcPr>
          <w:p w14:paraId="6FF8DE76" w14:textId="664EB14B" w:rsidR="00441DAF" w:rsidRPr="002A7A4B" w:rsidRDefault="00441DAF" w:rsidP="00441DAF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Izglītības procesa īstenošanas kvalitāte attālinātajās mācībās</w:t>
            </w:r>
          </w:p>
        </w:tc>
        <w:tc>
          <w:tcPr>
            <w:tcW w:w="1275" w:type="dxa"/>
          </w:tcPr>
          <w:p w14:paraId="397B597E" w14:textId="145ADDCC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5521" w:type="dxa"/>
          </w:tcPr>
          <w:p w14:paraId="3214DD29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attālinātajās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kopīgi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apguvi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pielāgojot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samazinot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satura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apguvi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575402A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attālinātā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iezīmes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tai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saraksts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30%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tiešsaistē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5E2B7607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pieejamas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individuālās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konsultācijas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nepieciešamības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4C24FDBB" w14:textId="445BE48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Summatīvā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lielākoties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objektīva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apliecina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1992" w:type="dxa"/>
          </w:tcPr>
          <w:p w14:paraId="4226C94C" w14:textId="3A85BA7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jāpilnveido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dažādu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efektivitāti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441DAF" w:rsidRPr="002A7A4B" w14:paraId="07A706FF" w14:textId="77777777" w:rsidTr="00441DAF">
        <w:trPr>
          <w:jc w:val="center"/>
        </w:trPr>
        <w:tc>
          <w:tcPr>
            <w:tcW w:w="822" w:type="dxa"/>
          </w:tcPr>
          <w:p w14:paraId="747F6C03" w14:textId="5D3C5F8A" w:rsidR="00441DAF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2.5.5.</w:t>
            </w:r>
          </w:p>
        </w:tc>
        <w:tc>
          <w:tcPr>
            <w:tcW w:w="3001" w:type="dxa"/>
          </w:tcPr>
          <w:p w14:paraId="220624FA" w14:textId="71DADDE4" w:rsidR="00441DAF" w:rsidRPr="002A7A4B" w:rsidRDefault="00441DAF" w:rsidP="00441DAF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Mācību sasniegumu vērtēšanas kārtība</w:t>
            </w:r>
          </w:p>
        </w:tc>
        <w:tc>
          <w:tcPr>
            <w:tcW w:w="1275" w:type="dxa"/>
          </w:tcPr>
          <w:p w14:paraId="60C5517A" w14:textId="521E5C9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5521" w:type="dxa"/>
          </w:tcPr>
          <w:p w14:paraId="64361432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izstrādājusi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katra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izaugsmi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09B1A8AB" w14:textId="77777777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ievēro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to.</w:t>
            </w:r>
          </w:p>
          <w:p w14:paraId="7FA06E2D" w14:textId="4909C6CF" w:rsidR="00441DAF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vecāki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informēti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tai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iespējām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uzlabot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noslēgumā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izprot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formatīvās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summatīvās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atšķirības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sasniedzamos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rezultātus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0CD39A2D" w14:textId="7777777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2CCE768F" w14:textId="08A7694A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Pilnveidot mācību sasniegumu vērtēšanas kārtību,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iespējām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uzlabot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noslēgumā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441DAF" w:rsidRPr="002A7A4B" w14:paraId="2A8759A2" w14:textId="77777777" w:rsidTr="00441DAF">
        <w:trPr>
          <w:jc w:val="center"/>
        </w:trPr>
        <w:tc>
          <w:tcPr>
            <w:tcW w:w="822" w:type="dxa"/>
          </w:tcPr>
          <w:p w14:paraId="091A4CEF" w14:textId="1A43E97E" w:rsidR="00441DAF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2.5.6.</w:t>
            </w:r>
          </w:p>
        </w:tc>
        <w:tc>
          <w:tcPr>
            <w:tcW w:w="3001" w:type="dxa"/>
          </w:tcPr>
          <w:p w14:paraId="5647641B" w14:textId="575F966A" w:rsidR="00441DAF" w:rsidRDefault="00441DAF" w:rsidP="00441DAF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Izglītības iestādes individualizēta un /vai personalizēta atbalsta sniegšana izglītojamiem</w:t>
            </w:r>
          </w:p>
        </w:tc>
        <w:tc>
          <w:tcPr>
            <w:tcW w:w="1275" w:type="dxa"/>
          </w:tcPr>
          <w:p w14:paraId="0BD83EBF" w14:textId="53CFDE7F" w:rsidR="00441DAF" w:rsidRPr="002A7A4B" w:rsidRDefault="00FE4697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5521" w:type="dxa"/>
          </w:tcPr>
          <w:p w14:paraId="2F4B1EE4" w14:textId="77777777" w:rsidR="00FE4697" w:rsidRDefault="00FE4697" w:rsidP="00FE469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sistēma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diagnosticēts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individualizēts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FECD0F7" w14:textId="6D777F32" w:rsidR="00FE4697" w:rsidRDefault="00FE4697" w:rsidP="00FE469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nodrošināšanā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iesaistās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</w:t>
            </w:r>
            <w:r w:rsidR="00984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B198026" w14:textId="77777777" w:rsidR="00FE4697" w:rsidRDefault="00FE4697" w:rsidP="00FE469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sadarbojas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personālu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ikdienas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audzināšanas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procesā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personāla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ieteikumus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pielāgo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konkrētiem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  <w:p w14:paraId="01EBDE30" w14:textId="4C562BB6" w:rsidR="00441DAF" w:rsidRPr="002A7A4B" w:rsidRDefault="00FE4697" w:rsidP="00FE469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apkopota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personāls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92" w:type="dxa"/>
          </w:tcPr>
          <w:p w14:paraId="50B77EC6" w14:textId="3E64BE51" w:rsidR="00441DAF" w:rsidRPr="002A7A4B" w:rsidRDefault="00FE4697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Pilnveidot atbalsta komandas darbu un sadarbību gan ar klašu audzinātājiem, gan ar priekšmetu pedagogiem.</w:t>
            </w:r>
          </w:p>
        </w:tc>
      </w:tr>
      <w:tr w:rsidR="00441DAF" w:rsidRPr="00225AB5" w14:paraId="359C17F7" w14:textId="77777777" w:rsidTr="00441DAF">
        <w:trPr>
          <w:jc w:val="center"/>
        </w:trPr>
        <w:tc>
          <w:tcPr>
            <w:tcW w:w="822" w:type="dxa"/>
          </w:tcPr>
          <w:p w14:paraId="721DA6A2" w14:textId="3E35843C" w:rsidR="00441DAF" w:rsidRPr="00461553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2.5.7.</w:t>
            </w:r>
          </w:p>
        </w:tc>
        <w:tc>
          <w:tcPr>
            <w:tcW w:w="3001" w:type="dxa"/>
          </w:tcPr>
          <w:p w14:paraId="7D1D4AD6" w14:textId="510619EE" w:rsidR="00441DAF" w:rsidRPr="00225AB5" w:rsidRDefault="00441DAF" w:rsidP="00441DAF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225AB5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Izglītības procesa īstenošana izglītības iestādēs, kuras īsteno tālmācības izglītības programmu</w:t>
            </w:r>
            <w:r>
              <w:rPr>
                <w:rStyle w:val="Vresatsauce"/>
                <w:rFonts w:ascii="Times New Roman" w:hAnsi="Times New Roman" w:cs="Times New Roman"/>
                <w:bCs/>
                <w:i/>
                <w:iCs/>
                <w:lang w:val="lv-LV"/>
              </w:rPr>
              <w:footnoteReference w:id="1"/>
            </w:r>
          </w:p>
        </w:tc>
        <w:tc>
          <w:tcPr>
            <w:tcW w:w="1275" w:type="dxa"/>
          </w:tcPr>
          <w:p w14:paraId="67CCE7A7" w14:textId="77777777" w:rsidR="00441DAF" w:rsidRPr="00225AB5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5521" w:type="dxa"/>
          </w:tcPr>
          <w:p w14:paraId="3ADFF1DF" w14:textId="77777777" w:rsidR="00441DAF" w:rsidRPr="00225AB5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1992" w:type="dxa"/>
          </w:tcPr>
          <w:p w14:paraId="3C4EC9AF" w14:textId="77777777" w:rsidR="00441DAF" w:rsidRPr="00225AB5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</w:p>
        </w:tc>
      </w:tr>
      <w:tr w:rsidR="00441DAF" w:rsidRPr="002A7A4B" w14:paraId="477B1435" w14:textId="77777777" w:rsidTr="00441DAF">
        <w:trPr>
          <w:jc w:val="center"/>
        </w:trPr>
        <w:tc>
          <w:tcPr>
            <w:tcW w:w="822" w:type="dxa"/>
          </w:tcPr>
          <w:p w14:paraId="57A863DE" w14:textId="04DED041" w:rsidR="00441DAF" w:rsidRPr="00461553" w:rsidRDefault="00441DAF" w:rsidP="00441DAF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461553">
              <w:rPr>
                <w:rFonts w:ascii="Times New Roman" w:hAnsi="Times New Roman" w:cs="Times New Roman"/>
                <w:bCs/>
                <w:lang w:val="lv-LV"/>
              </w:rPr>
              <w:t>2.</w:t>
            </w:r>
            <w:r>
              <w:rPr>
                <w:rFonts w:ascii="Times New Roman" w:hAnsi="Times New Roman" w:cs="Times New Roman"/>
                <w:bCs/>
                <w:lang w:val="lv-LV"/>
              </w:rPr>
              <w:t>5</w:t>
            </w:r>
            <w:r w:rsidRPr="00461553">
              <w:rPr>
                <w:rFonts w:ascii="Times New Roman" w:hAnsi="Times New Roman" w:cs="Times New Roman"/>
                <w:bCs/>
                <w:lang w:val="lv-LV"/>
              </w:rPr>
              <w:t>.</w:t>
            </w:r>
            <w:r>
              <w:rPr>
                <w:rFonts w:ascii="Times New Roman" w:hAnsi="Times New Roman" w:cs="Times New Roman"/>
                <w:bCs/>
                <w:lang w:val="lv-LV"/>
              </w:rPr>
              <w:t>8</w:t>
            </w:r>
            <w:r w:rsidRPr="00461553"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3001" w:type="dxa"/>
          </w:tcPr>
          <w:p w14:paraId="1DB8DEB8" w14:textId="768E999F" w:rsidR="00441DAF" w:rsidRPr="00025C06" w:rsidRDefault="00441DAF" w:rsidP="00441DAF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025C06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Izglītības iestādes darbība, nodrošinot izglītības ieguvi ģimenē</w:t>
            </w:r>
            <w:r>
              <w:rPr>
                <w:rStyle w:val="Vresatsauce"/>
                <w:rFonts w:ascii="Times New Roman" w:hAnsi="Times New Roman" w:cs="Times New Roman"/>
                <w:bCs/>
                <w:i/>
                <w:iCs/>
                <w:lang w:val="lv-LV"/>
              </w:rPr>
              <w:footnoteReference w:id="2"/>
            </w:r>
          </w:p>
        </w:tc>
        <w:tc>
          <w:tcPr>
            <w:tcW w:w="1275" w:type="dxa"/>
          </w:tcPr>
          <w:p w14:paraId="5845021F" w14:textId="7777777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5521" w:type="dxa"/>
          </w:tcPr>
          <w:p w14:paraId="6A6F51D3" w14:textId="7777777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4BA30170" w14:textId="77777777" w:rsidR="00441DAF" w:rsidRPr="002A7A4B" w:rsidRDefault="00441DAF" w:rsidP="00441DA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549EDB59" w14:textId="77777777" w:rsidR="001453C5" w:rsidRPr="002213B6" w:rsidRDefault="001453C5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BBA2F41" w14:textId="036FD7CC" w:rsidR="009D3D5D" w:rsidRDefault="009D3D5D" w:rsidP="000C78DE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A75C0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dibinātāja noteiktie mērķi un uzdevumi izglītības iestādes vadītājam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, to ietvaros galvenais paveiktais 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</w:t>
      </w:r>
    </w:p>
    <w:p w14:paraId="4D9A8D5C" w14:textId="7A8F25FC" w:rsidR="00A008A1" w:rsidRPr="00FE2E1A" w:rsidRDefault="00A008A1" w:rsidP="00A008A1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Materiāltehniskās bāzes modernizācija un papildināšana, mūsdienīgas mācību un darba vides izveide. Paveiktais: direktors īstenojis</w:t>
      </w:r>
      <w:r w:rsidR="00800A1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datortehnikas atjaunināšanu, mācību materiālu papildināšanu. Mūsdienīgi un drošības standartiem atbilstoši iekārtota renovētā skolas ēka;</w:t>
      </w:r>
    </w:p>
    <w:p w14:paraId="3D2DCFF9" w14:textId="6B7D1025" w:rsidR="00A008A1" w:rsidRPr="00FE2E1A" w:rsidRDefault="00A008A1" w:rsidP="00A008A1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pilnveidot izglītības iestādes padomes darbību. Paveiktais: izglītības iestādē darbojas skolas padome, kas organizē padomes sēdes atbilstoši savas darbības nolikumam ne retāk kā 2 reizes mācību gadā. Padome izstrādā priekšlikumus skolas attīstības plānam, grozījumiem skolas iekšējos normatīvajos aktos, sekmē skolas un ģimenes sadarbību;</w:t>
      </w:r>
    </w:p>
    <w:p w14:paraId="48BE5F90" w14:textId="55D4B15E" w:rsidR="00675807" w:rsidRPr="00621859" w:rsidRDefault="00A008A1" w:rsidP="00675807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darbinieku profesionālās kvalifikācijas celšana mācību stundu efektivitātes paaugstināšanai, akcentējot </w:t>
      </w:r>
      <w:r w:rsidR="007F6B4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mācīšanās stratēģiju apguvi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māc</w:t>
      </w:r>
      <w:r w:rsidR="007F6B46">
        <w:rPr>
          <w:rFonts w:ascii="Times New Roman" w:hAnsi="Times New Roman" w:cs="Times New Roman"/>
          <w:bCs/>
          <w:sz w:val="24"/>
          <w:szCs w:val="24"/>
          <w:lang w:val="lv-LV"/>
        </w:rPr>
        <w:t>ību stundā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, skolotāju sadarbību. Paveiktais: organizēta skolotāju mācīšanās grupa  mācību, kuras darba pamatā ir attiecīgā mācību gada prioritātes.</w:t>
      </w:r>
    </w:p>
    <w:p w14:paraId="1EC6D73A" w14:textId="0BAD883F" w:rsidR="00675807" w:rsidRDefault="00675807" w:rsidP="000C78DE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A75C0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dibinātāja noteiktie mērķi un uzdevumi izglītības iestādes vadītājam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2024./2025.māc.g.</w:t>
      </w:r>
    </w:p>
    <w:p w14:paraId="4D3B9FD7" w14:textId="689A7C76" w:rsidR="00675807" w:rsidRDefault="00BD6520" w:rsidP="00BD6520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520">
        <w:rPr>
          <w:rFonts w:ascii="Times New Roman" w:hAnsi="Times New Roman" w:cs="Times New Roman"/>
          <w:sz w:val="24"/>
          <w:szCs w:val="24"/>
          <w:lang w:val="lv-LV"/>
        </w:rPr>
        <w:t xml:space="preserve">darbinieku profesionālās kvalifikācijas celšana mācību stundu efektivitātes paaugstināšanai, akcentējot </w:t>
      </w:r>
      <w:proofErr w:type="spellStart"/>
      <w:r w:rsidRPr="00BD6520">
        <w:rPr>
          <w:rFonts w:ascii="Times New Roman" w:hAnsi="Times New Roman" w:cs="Times New Roman"/>
          <w:sz w:val="24"/>
          <w:szCs w:val="24"/>
          <w:lang w:val="lv-LV"/>
        </w:rPr>
        <w:t>pašvadīt</w:t>
      </w:r>
      <w:r w:rsidR="00084D5D">
        <w:rPr>
          <w:rFonts w:ascii="Times New Roman" w:hAnsi="Times New Roman" w:cs="Times New Roman"/>
          <w:sz w:val="24"/>
          <w:szCs w:val="24"/>
          <w:lang w:val="lv-LV"/>
        </w:rPr>
        <w:t>as</w:t>
      </w:r>
      <w:proofErr w:type="spellEnd"/>
      <w:r w:rsidRPr="00BD6520">
        <w:rPr>
          <w:rFonts w:ascii="Times New Roman" w:hAnsi="Times New Roman" w:cs="Times New Roman"/>
          <w:sz w:val="24"/>
          <w:szCs w:val="24"/>
          <w:lang w:val="lv-LV"/>
        </w:rPr>
        <w:t xml:space="preserve"> mācīšan</w:t>
      </w:r>
      <w:r w:rsidR="00084D5D">
        <w:rPr>
          <w:rFonts w:ascii="Times New Roman" w:hAnsi="Times New Roman" w:cs="Times New Roman"/>
          <w:sz w:val="24"/>
          <w:szCs w:val="24"/>
          <w:lang w:val="lv-LV"/>
        </w:rPr>
        <w:t>ās elementu ieviešanu mācību stundās</w:t>
      </w:r>
      <w:r w:rsidR="006523A9">
        <w:rPr>
          <w:rFonts w:ascii="Times New Roman" w:hAnsi="Times New Roman" w:cs="Times New Roman"/>
          <w:sz w:val="24"/>
          <w:szCs w:val="24"/>
          <w:lang w:val="lv-LV"/>
        </w:rPr>
        <w:t xml:space="preserve"> un veicinot</w:t>
      </w:r>
      <w:r w:rsidRPr="00BD6520">
        <w:rPr>
          <w:rFonts w:ascii="Times New Roman" w:hAnsi="Times New Roman" w:cs="Times New Roman"/>
          <w:sz w:val="24"/>
          <w:szCs w:val="24"/>
          <w:lang w:val="lv-LV"/>
        </w:rPr>
        <w:t xml:space="preserve"> skolotāju sadarbību;</w:t>
      </w:r>
    </w:p>
    <w:p w14:paraId="7DB7FEC3" w14:textId="491D2EF1" w:rsidR="00D06082" w:rsidRDefault="00D06082" w:rsidP="00BD6520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skolotāju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labbūtības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veicināšana;</w:t>
      </w:r>
    </w:p>
    <w:p w14:paraId="176EDF8A" w14:textId="4A2BCACC" w:rsidR="009D3D5D" w:rsidRDefault="00D06082" w:rsidP="009D3D5D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materiāltehniskās bāzes papildināšana, turpinot veidot mūsdienīgu mācību un darba vidi</w:t>
      </w:r>
      <w:r w:rsidR="006523A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D0FDC7D" w14:textId="58594F57" w:rsidR="006523A9" w:rsidRPr="00D06082" w:rsidRDefault="00E31AF8" w:rsidP="009D3D5D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mīkstā seguma uzklāšana stadionam.</w:t>
      </w:r>
    </w:p>
    <w:p w14:paraId="376F0A7E" w14:textId="77777777" w:rsidR="009D3D5D" w:rsidRPr="009D3D5D" w:rsidRDefault="009D3D5D" w:rsidP="009D3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FD320F4" w14:textId="0CC940F6" w:rsidR="008326E5" w:rsidRDefault="008326E5" w:rsidP="000C78DE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iestādes, izglītības programmu akreditācijā un izglītības iestādes vadītāja profesionālās darbības novērtēšanā norādīto uzdevumu izpildi (20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.māc.g., 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675807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.māc.g.)</w:t>
      </w:r>
    </w:p>
    <w:p w14:paraId="1FCDD1E5" w14:textId="5BF66F80" w:rsidR="00675807" w:rsidRDefault="00675807" w:rsidP="00675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75807" w14:paraId="5EAE8736" w14:textId="77777777" w:rsidTr="00675807">
        <w:tc>
          <w:tcPr>
            <w:tcW w:w="6475" w:type="dxa"/>
          </w:tcPr>
          <w:p w14:paraId="66FAAED4" w14:textId="6BB00D53" w:rsidR="00675807" w:rsidRDefault="00675807" w:rsidP="00675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Uzdevums</w:t>
            </w:r>
          </w:p>
        </w:tc>
        <w:tc>
          <w:tcPr>
            <w:tcW w:w="6475" w:type="dxa"/>
          </w:tcPr>
          <w:p w14:paraId="3A11F9F2" w14:textId="2C04035F" w:rsidR="00675807" w:rsidRDefault="00675807" w:rsidP="00675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Izpilde</w:t>
            </w:r>
          </w:p>
        </w:tc>
      </w:tr>
    </w:tbl>
    <w:p w14:paraId="18206C0D" w14:textId="77777777" w:rsidR="00675807" w:rsidRPr="00675807" w:rsidRDefault="00675807" w:rsidP="00675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D810E49" w14:textId="77777777" w:rsidR="00156206" w:rsidRPr="00971B6C" w:rsidRDefault="00156206" w:rsidP="0015620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71B6C">
        <w:rPr>
          <w:rFonts w:ascii="Times New Roman" w:hAnsi="Times New Roman" w:cs="Times New Roman"/>
          <w:sz w:val="24"/>
          <w:szCs w:val="24"/>
          <w:lang w:val="lv-LV"/>
        </w:rPr>
        <w:t xml:space="preserve">Akreditācijas komisija norādīja 9 ieteikumus izpildei. </w:t>
      </w:r>
      <w:r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971B6C">
        <w:rPr>
          <w:rFonts w:ascii="Times New Roman" w:hAnsi="Times New Roman" w:cs="Times New Roman"/>
          <w:sz w:val="24"/>
          <w:szCs w:val="24"/>
          <w:lang w:val="lv-LV"/>
        </w:rPr>
        <w:t xml:space="preserve"> mācību gadu laikā ir izpildīti </w:t>
      </w:r>
      <w:r>
        <w:rPr>
          <w:rFonts w:ascii="Times New Roman" w:hAnsi="Times New Roman" w:cs="Times New Roman"/>
          <w:sz w:val="24"/>
          <w:szCs w:val="24"/>
          <w:lang w:val="lv-LV"/>
        </w:rPr>
        <w:t>visi</w:t>
      </w:r>
      <w:r w:rsidRPr="00971B6C">
        <w:rPr>
          <w:rFonts w:ascii="Times New Roman" w:hAnsi="Times New Roman" w:cs="Times New Roman"/>
          <w:sz w:val="24"/>
          <w:szCs w:val="24"/>
          <w:lang w:val="lv-LV"/>
        </w:rPr>
        <w:t xml:space="preserve"> ieteikumi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971B6C">
        <w:rPr>
          <w:rFonts w:ascii="Times New Roman" w:hAnsi="Times New Roman" w:cs="Times New Roman"/>
          <w:sz w:val="24"/>
          <w:szCs w:val="24"/>
          <w:lang w:val="lv-LV"/>
        </w:rPr>
        <w:t xml:space="preserve">Veiktie uzlabojumi: </w:t>
      </w:r>
    </w:p>
    <w:p w14:paraId="2B0DB773" w14:textId="77777777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71B6C">
        <w:rPr>
          <w:rFonts w:ascii="Times New Roman" w:hAnsi="Times New Roman"/>
          <w:sz w:val="24"/>
          <w:szCs w:val="24"/>
        </w:rPr>
        <w:t>Mācību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stundās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70% </w:t>
      </w:r>
      <w:proofErr w:type="spellStart"/>
      <w:r w:rsidRPr="00971B6C">
        <w:rPr>
          <w:rFonts w:ascii="Times New Roman" w:hAnsi="Times New Roman"/>
          <w:sz w:val="24"/>
          <w:szCs w:val="24"/>
        </w:rPr>
        <w:t>ir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ieviests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bērncentrēts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mācību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process. Par to </w:t>
      </w:r>
      <w:proofErr w:type="spellStart"/>
      <w:r w:rsidRPr="00971B6C">
        <w:rPr>
          <w:rFonts w:ascii="Times New Roman" w:hAnsi="Times New Roman"/>
          <w:sz w:val="24"/>
          <w:szCs w:val="24"/>
        </w:rPr>
        <w:t>liecina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stundu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analīze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savstarpējie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vērojumi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hospitācijas</w:t>
      </w:r>
      <w:proofErr w:type="spellEnd"/>
      <w:r w:rsidRPr="00971B6C">
        <w:rPr>
          <w:rFonts w:ascii="Times New Roman" w:hAnsi="Times New Roman"/>
          <w:sz w:val="24"/>
          <w:szCs w:val="24"/>
        </w:rPr>
        <w:t>;</w:t>
      </w:r>
    </w:p>
    <w:p w14:paraId="484381B5" w14:textId="77777777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71B6C">
        <w:rPr>
          <w:rFonts w:ascii="Times New Roman" w:hAnsi="Times New Roman"/>
          <w:sz w:val="24"/>
          <w:szCs w:val="24"/>
        </w:rPr>
        <w:t>Regulāri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notiek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savstarpēja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stundu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vērošana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1B6C">
        <w:rPr>
          <w:rFonts w:ascii="Times New Roman" w:hAnsi="Times New Roman"/>
          <w:sz w:val="24"/>
          <w:szCs w:val="24"/>
        </w:rPr>
        <w:t>Pieredzējušie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pedagogi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popularizē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labās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prakses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piemērus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aicina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vērot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viņu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stundas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ko </w:t>
      </w:r>
      <w:proofErr w:type="spellStart"/>
      <w:r w:rsidRPr="00971B6C">
        <w:rPr>
          <w:rFonts w:ascii="Times New Roman" w:hAnsi="Times New Roman"/>
          <w:sz w:val="24"/>
          <w:szCs w:val="24"/>
        </w:rPr>
        <w:t>aktīvi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izmanto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jaunie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kolēģi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1B6C">
        <w:rPr>
          <w:rFonts w:ascii="Times New Roman" w:hAnsi="Times New Roman"/>
          <w:sz w:val="24"/>
          <w:szCs w:val="24"/>
        </w:rPr>
        <w:t>Savstarpējā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mācīšanās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kļuvusi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971B6C">
        <w:rPr>
          <w:rFonts w:ascii="Times New Roman" w:hAnsi="Times New Roman"/>
          <w:sz w:val="24"/>
          <w:szCs w:val="24"/>
        </w:rPr>
        <w:t>ikdienu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1B6C">
        <w:rPr>
          <w:rFonts w:ascii="Times New Roman" w:hAnsi="Times New Roman"/>
          <w:sz w:val="24"/>
          <w:szCs w:val="24"/>
        </w:rPr>
        <w:t>Pedagogu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sapulces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notiek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reizi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nedēļā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ir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jēgpilnas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mērķtiecīgi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plānotas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izglītojošas</w:t>
      </w:r>
      <w:proofErr w:type="spellEnd"/>
      <w:r w:rsidRPr="00971B6C">
        <w:rPr>
          <w:rFonts w:ascii="Times New Roman" w:hAnsi="Times New Roman"/>
          <w:sz w:val="24"/>
          <w:szCs w:val="24"/>
        </w:rPr>
        <w:t>;</w:t>
      </w:r>
    </w:p>
    <w:p w14:paraId="60D3C8CE" w14:textId="3E3BBFC9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71B6C">
        <w:rPr>
          <w:rFonts w:ascii="Times New Roman" w:hAnsi="Times New Roman"/>
          <w:sz w:val="24"/>
          <w:szCs w:val="24"/>
        </w:rPr>
        <w:t>Ir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izstrādāts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pielikums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pie </w:t>
      </w:r>
      <w:proofErr w:type="spellStart"/>
      <w:r w:rsidRPr="00971B6C">
        <w:rPr>
          <w:rFonts w:ascii="Times New Roman" w:hAnsi="Times New Roman"/>
          <w:sz w:val="24"/>
          <w:szCs w:val="24"/>
        </w:rPr>
        <w:t>vērtēšanas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kārtības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Tas </w:t>
      </w:r>
      <w:proofErr w:type="spellStart"/>
      <w:r w:rsidRPr="00971B6C">
        <w:rPr>
          <w:rFonts w:ascii="Times New Roman" w:hAnsi="Times New Roman"/>
          <w:sz w:val="24"/>
          <w:szCs w:val="24"/>
        </w:rPr>
        <w:t>nosaka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formatīvās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vērtēšanas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apjomu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paredz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arī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izglītojamo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pašvērtējumu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savstarpējo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vērtēšanu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. 2024.gadā </w:t>
      </w:r>
      <w:proofErr w:type="spellStart"/>
      <w:r w:rsidR="00E50488">
        <w:rPr>
          <w:rFonts w:ascii="Times New Roman" w:hAnsi="Times New Roman"/>
          <w:sz w:val="24"/>
          <w:szCs w:val="24"/>
        </w:rPr>
        <w:t>pārstrādāts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488">
        <w:rPr>
          <w:rFonts w:ascii="Times New Roman" w:hAnsi="Times New Roman"/>
          <w:sz w:val="24"/>
          <w:szCs w:val="24"/>
        </w:rPr>
        <w:t>skolas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488">
        <w:rPr>
          <w:rFonts w:ascii="Times New Roman" w:hAnsi="Times New Roman"/>
          <w:sz w:val="24"/>
          <w:szCs w:val="24"/>
        </w:rPr>
        <w:t>vērtēšanas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488">
        <w:rPr>
          <w:rFonts w:ascii="Times New Roman" w:hAnsi="Times New Roman"/>
          <w:sz w:val="24"/>
          <w:szCs w:val="24"/>
        </w:rPr>
        <w:t>nolikums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488">
        <w:rPr>
          <w:rFonts w:ascii="Times New Roman" w:hAnsi="Times New Roman"/>
          <w:sz w:val="24"/>
          <w:szCs w:val="24"/>
        </w:rPr>
        <w:t>atbilstoši</w:t>
      </w:r>
      <w:proofErr w:type="spellEnd"/>
      <w:r w:rsidR="00E50488">
        <w:rPr>
          <w:rFonts w:ascii="Times New Roman" w:hAnsi="Times New Roman"/>
          <w:sz w:val="24"/>
          <w:szCs w:val="24"/>
        </w:rPr>
        <w:t xml:space="preserve"> MK </w:t>
      </w:r>
      <w:proofErr w:type="spellStart"/>
      <w:r w:rsidR="00E50488">
        <w:rPr>
          <w:rFonts w:ascii="Times New Roman" w:hAnsi="Times New Roman"/>
          <w:sz w:val="24"/>
          <w:szCs w:val="24"/>
        </w:rPr>
        <w:t>prasībām</w:t>
      </w:r>
      <w:proofErr w:type="spellEnd"/>
      <w:r w:rsidR="00E50488">
        <w:rPr>
          <w:rFonts w:ascii="Times New Roman" w:hAnsi="Times New Roman"/>
          <w:sz w:val="24"/>
          <w:szCs w:val="24"/>
        </w:rPr>
        <w:t>.</w:t>
      </w:r>
    </w:p>
    <w:p w14:paraId="37CB6EB0" w14:textId="77777777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71B6C">
        <w:rPr>
          <w:rFonts w:ascii="Times New Roman" w:hAnsi="Times New Roman"/>
          <w:sz w:val="24"/>
          <w:szCs w:val="24"/>
        </w:rPr>
        <w:t>Individuālie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mācību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sasniegumi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tiek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analizēti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katra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semestra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beigās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atzīmējot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971B6C">
        <w:rPr>
          <w:rFonts w:ascii="Times New Roman" w:hAnsi="Times New Roman"/>
          <w:sz w:val="24"/>
          <w:szCs w:val="24"/>
        </w:rPr>
        <w:t>tikai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augstākos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sasniegumus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bet </w:t>
      </w:r>
      <w:proofErr w:type="spellStart"/>
      <w:r w:rsidRPr="00971B6C">
        <w:rPr>
          <w:rFonts w:ascii="Times New Roman" w:hAnsi="Times New Roman"/>
          <w:sz w:val="24"/>
          <w:szCs w:val="24"/>
        </w:rPr>
        <w:t>tieši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pozitīvo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dinamiku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kas nav </w:t>
      </w:r>
      <w:proofErr w:type="spellStart"/>
      <w:r w:rsidRPr="00971B6C">
        <w:rPr>
          <w:rFonts w:ascii="Times New Roman" w:hAnsi="Times New Roman"/>
          <w:sz w:val="24"/>
          <w:szCs w:val="24"/>
        </w:rPr>
        <w:t>mazāka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971B6C">
        <w:rPr>
          <w:rFonts w:ascii="Times New Roman" w:hAnsi="Times New Roman"/>
          <w:sz w:val="24"/>
          <w:szCs w:val="24"/>
        </w:rPr>
        <w:t>vienu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balli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1B6C">
        <w:rPr>
          <w:rFonts w:ascii="Times New Roman" w:hAnsi="Times New Roman"/>
          <w:sz w:val="24"/>
          <w:szCs w:val="24"/>
        </w:rPr>
        <w:t>Skolēni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saņem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uzslavu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atzinību</w:t>
      </w:r>
      <w:proofErr w:type="spellEnd"/>
      <w:r w:rsidRPr="00971B6C">
        <w:rPr>
          <w:rFonts w:ascii="Times New Roman" w:hAnsi="Times New Roman"/>
          <w:sz w:val="24"/>
          <w:szCs w:val="24"/>
        </w:rPr>
        <w:t>;</w:t>
      </w:r>
    </w:p>
    <w:p w14:paraId="12622657" w14:textId="3D036BC2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71B6C">
        <w:rPr>
          <w:rFonts w:ascii="Times New Roman" w:hAnsi="Times New Roman"/>
          <w:sz w:val="24"/>
          <w:szCs w:val="24"/>
        </w:rPr>
        <w:t>2020./</w:t>
      </w:r>
      <w:proofErr w:type="gramStart"/>
      <w:r w:rsidRPr="00971B6C">
        <w:rPr>
          <w:rFonts w:ascii="Times New Roman" w:hAnsi="Times New Roman"/>
          <w:sz w:val="24"/>
          <w:szCs w:val="24"/>
        </w:rPr>
        <w:t>2021.m.g</w:t>
      </w:r>
      <w:r w:rsidR="001A7909">
        <w:rPr>
          <w:rFonts w:ascii="Times New Roman" w:hAnsi="Times New Roman"/>
          <w:sz w:val="24"/>
          <w:szCs w:val="24"/>
        </w:rPr>
        <w:t>.</w:t>
      </w:r>
      <w:proofErr w:type="gram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ieviests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elektroniskais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žurnāls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mācību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audzināšanas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darba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uzlabošanai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saziņai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ar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vecākiem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ikdienas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darba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atvieglošanai</w:t>
      </w:r>
      <w:proofErr w:type="spellEnd"/>
      <w:r w:rsidRPr="00971B6C">
        <w:rPr>
          <w:rFonts w:ascii="Times New Roman" w:hAnsi="Times New Roman"/>
          <w:sz w:val="24"/>
          <w:szCs w:val="24"/>
        </w:rPr>
        <w:t>;</w:t>
      </w:r>
    </w:p>
    <w:p w14:paraId="5A658742" w14:textId="77777777" w:rsidR="00156206" w:rsidRPr="00971B6C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71B6C">
        <w:rPr>
          <w:rFonts w:ascii="Times New Roman" w:hAnsi="Times New Roman"/>
          <w:sz w:val="24"/>
          <w:szCs w:val="24"/>
        </w:rPr>
        <w:t>Novada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presē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tiek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atspoguļots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izglītības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iestādes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darbs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1B6C">
        <w:rPr>
          <w:rFonts w:ascii="Times New Roman" w:hAnsi="Times New Roman"/>
          <w:sz w:val="24"/>
          <w:szCs w:val="24"/>
        </w:rPr>
        <w:t>pašvaldības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tīmekļa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vietnē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ir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lasāms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izglītības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iestādes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pašvērtējums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71B6C">
        <w:rPr>
          <w:rFonts w:ascii="Times New Roman" w:hAnsi="Times New Roman"/>
          <w:sz w:val="24"/>
          <w:szCs w:val="24"/>
        </w:rPr>
        <w:t>informācija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971B6C">
        <w:rPr>
          <w:rFonts w:ascii="Times New Roman" w:hAnsi="Times New Roman"/>
          <w:sz w:val="24"/>
          <w:szCs w:val="24"/>
        </w:rPr>
        <w:t>izglītības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iestādi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1B6C">
        <w:rPr>
          <w:rFonts w:ascii="Times New Roman" w:hAnsi="Times New Roman"/>
          <w:sz w:val="24"/>
          <w:szCs w:val="24"/>
        </w:rPr>
        <w:t>Aktualitāte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tiek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atjaunota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katru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mācību</w:t>
      </w:r>
      <w:proofErr w:type="spellEnd"/>
      <w:r w:rsidRPr="0097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B6C">
        <w:rPr>
          <w:rFonts w:ascii="Times New Roman" w:hAnsi="Times New Roman"/>
          <w:sz w:val="24"/>
          <w:szCs w:val="24"/>
        </w:rPr>
        <w:t>gadu</w:t>
      </w:r>
      <w:proofErr w:type="spellEnd"/>
      <w:r w:rsidRPr="00971B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Galvenos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notikumus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atspoguļojam</w:t>
      </w:r>
      <w:proofErr w:type="spellEnd"/>
      <w:r>
        <w:rPr>
          <w:rFonts w:ascii="Times New Roman" w:hAnsi="Times New Roman"/>
          <w:sz w:val="24"/>
          <w:szCs w:val="24"/>
        </w:rPr>
        <w:t xml:space="preserve"> Facebook </w:t>
      </w:r>
      <w:proofErr w:type="spellStart"/>
      <w:r>
        <w:rPr>
          <w:rFonts w:ascii="Times New Roman" w:hAnsi="Times New Roman"/>
          <w:sz w:val="24"/>
          <w:szCs w:val="24"/>
        </w:rPr>
        <w:t>vietnē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02DCE6" w14:textId="77777777" w:rsidR="00156206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7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F90B70">
        <w:rPr>
          <w:rFonts w:ascii="Times New Roman" w:hAnsi="Times New Roman"/>
          <w:sz w:val="24"/>
          <w:szCs w:val="24"/>
        </w:rPr>
        <w:t>niciatīvas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Latvijas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sko</w:t>
      </w:r>
      <w:r>
        <w:rPr>
          <w:rFonts w:ascii="Times New Roman" w:hAnsi="Times New Roman"/>
          <w:sz w:val="24"/>
          <w:szCs w:val="24"/>
        </w:rPr>
        <w:t>las</w:t>
      </w:r>
      <w:proofErr w:type="spellEnd"/>
      <w:r>
        <w:rPr>
          <w:rFonts w:ascii="Times New Roman" w:hAnsi="Times New Roman"/>
          <w:sz w:val="24"/>
          <w:szCs w:val="24"/>
        </w:rPr>
        <w:t xml:space="preserve"> soma </w:t>
      </w:r>
      <w:proofErr w:type="spellStart"/>
      <w:r>
        <w:rPr>
          <w:rFonts w:ascii="Times New Roman" w:hAnsi="Times New Roman"/>
          <w:sz w:val="24"/>
          <w:szCs w:val="24"/>
        </w:rPr>
        <w:t>piedāvājuma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iekļaušana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mācību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procesā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0B70">
        <w:rPr>
          <w:rFonts w:ascii="Times New Roman" w:hAnsi="Times New Roman"/>
          <w:sz w:val="24"/>
          <w:szCs w:val="24"/>
        </w:rPr>
        <w:t>aptverot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F90B70">
        <w:rPr>
          <w:rFonts w:ascii="Times New Roman" w:hAnsi="Times New Roman"/>
          <w:sz w:val="24"/>
          <w:szCs w:val="24"/>
        </w:rPr>
        <w:t>mācību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jomas</w:t>
      </w:r>
      <w:proofErr w:type="spellEnd"/>
      <w:r w:rsidRPr="00F90B70">
        <w:rPr>
          <w:rFonts w:ascii="Times New Roman" w:hAnsi="Times New Roman"/>
          <w:sz w:val="24"/>
          <w:szCs w:val="24"/>
        </w:rPr>
        <w:t>.</w:t>
      </w:r>
    </w:p>
    <w:p w14:paraId="7CE128EF" w14:textId="77777777" w:rsidR="00156206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F90B70">
        <w:rPr>
          <w:rFonts w:ascii="Times New Roman" w:hAnsi="Times New Roman"/>
          <w:sz w:val="24"/>
          <w:szCs w:val="24"/>
        </w:rPr>
        <w:t>kolotāju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mācīšanās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B70">
        <w:rPr>
          <w:rFonts w:ascii="Times New Roman" w:hAnsi="Times New Roman"/>
          <w:sz w:val="24"/>
          <w:szCs w:val="24"/>
        </w:rPr>
        <w:t>grupas</w:t>
      </w:r>
      <w:proofErr w:type="spellEnd"/>
      <w:r w:rsidRPr="00F90B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r w:rsidRPr="00F90B70">
        <w:rPr>
          <w:rFonts w:ascii="Times New Roman" w:hAnsi="Times New Roman"/>
          <w:sz w:val="24"/>
          <w:szCs w:val="24"/>
        </w:rPr>
        <w:t>organiz</w:t>
      </w:r>
      <w:r>
        <w:rPr>
          <w:rFonts w:ascii="Times New Roman" w:hAnsi="Times New Roman"/>
          <w:sz w:val="24"/>
          <w:szCs w:val="24"/>
        </w:rPr>
        <w:t>ētas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nolikums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izstrādāts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darbs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norisinās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442A12" w14:textId="5C82F8FB" w:rsidR="00396367" w:rsidRPr="00156206" w:rsidRDefault="00156206" w:rsidP="00156206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676E6D">
        <w:rPr>
          <w:rFonts w:ascii="Times New Roman" w:hAnsi="Times New Roman"/>
          <w:sz w:val="24"/>
          <w:szCs w:val="24"/>
        </w:rPr>
        <w:t>Ieteiku</w:t>
      </w:r>
      <w:r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īstenot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izglītības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iestādes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E6D">
        <w:rPr>
          <w:rFonts w:ascii="Times New Roman" w:hAnsi="Times New Roman"/>
          <w:sz w:val="24"/>
          <w:szCs w:val="24"/>
        </w:rPr>
        <w:t>būvprojektu</w:t>
      </w:r>
      <w:proofErr w:type="spellEnd"/>
      <w:r w:rsidRPr="00676E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E6D">
        <w:rPr>
          <w:rFonts w:ascii="Times New Roman" w:hAnsi="Times New Roman"/>
          <w:sz w:val="24"/>
          <w:szCs w:val="24"/>
        </w:rPr>
        <w:t>kurš</w:t>
      </w:r>
      <w:proofErr w:type="spellEnd"/>
      <w:r w:rsidRPr="00676E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E6D">
        <w:rPr>
          <w:rFonts w:ascii="Times New Roman" w:hAnsi="Times New Roman"/>
          <w:sz w:val="24"/>
          <w:szCs w:val="24"/>
        </w:rPr>
        <w:t>izstrādāts</w:t>
      </w:r>
      <w:proofErr w:type="spellEnd"/>
      <w:r w:rsidRPr="00676E6D">
        <w:rPr>
          <w:rFonts w:ascii="Times New Roman" w:hAnsi="Times New Roman"/>
          <w:sz w:val="24"/>
          <w:szCs w:val="24"/>
        </w:rPr>
        <w:t xml:space="preserve"> 2016.gadā, </w:t>
      </w:r>
      <w:proofErr w:type="spellStart"/>
      <w:r w:rsidRPr="00676E6D">
        <w:rPr>
          <w:rFonts w:ascii="Times New Roman" w:hAnsi="Times New Roman"/>
          <w:sz w:val="24"/>
          <w:szCs w:val="24"/>
        </w:rPr>
        <w:t>izpildīts</w:t>
      </w:r>
      <w:proofErr w:type="spellEnd"/>
      <w:r>
        <w:rPr>
          <w:rFonts w:ascii="Times New Roman" w:hAnsi="Times New Roman"/>
          <w:sz w:val="24"/>
          <w:szCs w:val="24"/>
        </w:rPr>
        <w:t xml:space="preserve"> 2023.g.</w:t>
      </w:r>
    </w:p>
    <w:p w14:paraId="14EBB6FF" w14:textId="31D81FF1" w:rsidR="002021C3" w:rsidRDefault="002021C3" w:rsidP="002021C3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05BD9DB" w14:textId="259C37AD" w:rsidR="002021C3" w:rsidRPr="002021C3" w:rsidRDefault="002021C3" w:rsidP="000C78DE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021C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kvalitātes mērķi 202</w:t>
      </w:r>
      <w:r w:rsidR="0067580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4</w:t>
      </w:r>
      <w:r w:rsidRPr="002021C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./202</w:t>
      </w:r>
      <w:r w:rsidR="0067580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5. </w:t>
      </w:r>
      <w:r w:rsidRPr="002021C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mācību gadam</w:t>
      </w:r>
    </w:p>
    <w:p w14:paraId="2EC1577D" w14:textId="272E86E9" w:rsidR="002021C3" w:rsidRPr="002213B6" w:rsidRDefault="00F04AC6" w:rsidP="002021C3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>zglītības iestādes vadības noteiktie</w:t>
      </w:r>
      <w:r w:rsidR="002021C3"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kvalitātes mērķi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</w:t>
      </w:r>
      <w:r w:rsidR="00E01D82"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>./202</w:t>
      </w:r>
      <w:r w:rsidR="00E01D82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>.māc</w:t>
      </w:r>
      <w:r w:rsidR="00E01D82">
        <w:rPr>
          <w:rFonts w:ascii="Times New Roman" w:eastAsia="Times New Roman" w:hAnsi="Times New Roman" w:cs="Times New Roman"/>
          <w:sz w:val="24"/>
          <w:szCs w:val="24"/>
          <w:lang w:val="lv-LV"/>
        </w:rPr>
        <w:t>ību gadam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ņemot vērā informāciju un datus par 2020./2021.māc.g., 2021./2022.māc.g. 2022./2023.māc.g., </w:t>
      </w:r>
      <w:r w:rsidR="00E01D82">
        <w:rPr>
          <w:rFonts w:ascii="Times New Roman" w:eastAsia="Times New Roman" w:hAnsi="Times New Roman" w:cs="Times New Roman"/>
          <w:sz w:val="24"/>
          <w:szCs w:val="24"/>
          <w:lang w:val="lv-LV"/>
        </w:rPr>
        <w:t>2023./2024.m.g.</w:t>
      </w:r>
      <w:r w:rsidR="002021C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(nosakāmi ne mazāk kā trīs kvalitātes rādītāji)</w:t>
      </w:r>
    </w:p>
    <w:p w14:paraId="4A462157" w14:textId="77777777" w:rsidR="002021C3" w:rsidRPr="002213B6" w:rsidRDefault="002021C3" w:rsidP="002021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5725"/>
      </w:tblGrid>
      <w:tr w:rsidR="002021C3" w:rsidRPr="00D746F2" w14:paraId="0209C857" w14:textId="77777777" w:rsidTr="00054D71">
        <w:tc>
          <w:tcPr>
            <w:tcW w:w="988" w:type="dxa"/>
          </w:tcPr>
          <w:p w14:paraId="7F79D2A7" w14:textId="77777777" w:rsidR="002021C3" w:rsidRPr="00D746F2" w:rsidRDefault="002021C3" w:rsidP="00054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lastRenderedPageBreak/>
              <w:t>NPK</w:t>
            </w:r>
          </w:p>
        </w:tc>
        <w:tc>
          <w:tcPr>
            <w:tcW w:w="6237" w:type="dxa"/>
          </w:tcPr>
          <w:p w14:paraId="7F935EE1" w14:textId="77777777" w:rsidR="002021C3" w:rsidRPr="00D746F2" w:rsidRDefault="002021C3" w:rsidP="00054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Kvalitatīvais / kvantitatīvais indikators</w:t>
            </w:r>
          </w:p>
        </w:tc>
        <w:tc>
          <w:tcPr>
            <w:tcW w:w="5725" w:type="dxa"/>
          </w:tcPr>
          <w:p w14:paraId="53ABD4A6" w14:textId="77777777" w:rsidR="002021C3" w:rsidRPr="00D746F2" w:rsidRDefault="002021C3" w:rsidP="00054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Noteiktais rādītājs / komentāri pēc nepieciešamības</w:t>
            </w:r>
          </w:p>
        </w:tc>
      </w:tr>
      <w:tr w:rsidR="002021C3" w:rsidRPr="00314543" w14:paraId="0DCE5063" w14:textId="77777777" w:rsidTr="00054D71">
        <w:tc>
          <w:tcPr>
            <w:tcW w:w="988" w:type="dxa"/>
          </w:tcPr>
          <w:p w14:paraId="4C575186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237" w:type="dxa"/>
          </w:tcPr>
          <w:p w14:paraId="4CDF6A0F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lang w:val="lv-LV"/>
              </w:rPr>
              <w:t>Izglītojamo vidējie statistiskie sasniegumi mācību gada noslēgumā</w:t>
            </w:r>
          </w:p>
        </w:tc>
        <w:tc>
          <w:tcPr>
            <w:tcW w:w="5725" w:type="dxa"/>
          </w:tcPr>
          <w:p w14:paraId="31F48CE7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314543" w14:paraId="4873E27A" w14:textId="77777777" w:rsidTr="00054D71">
        <w:tc>
          <w:tcPr>
            <w:tcW w:w="988" w:type="dxa"/>
          </w:tcPr>
          <w:p w14:paraId="3EEEB0F8" w14:textId="1EAE17BD" w:rsidR="002021C3" w:rsidRPr="0031454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2021C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237" w:type="dxa"/>
          </w:tcPr>
          <w:p w14:paraId="6607ED1D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Vispārējās pamatizglītības programmā/-s</w:t>
            </w:r>
          </w:p>
        </w:tc>
        <w:tc>
          <w:tcPr>
            <w:tcW w:w="5725" w:type="dxa"/>
          </w:tcPr>
          <w:p w14:paraId="59205543" w14:textId="0D5AF2B7" w:rsidR="002021C3" w:rsidRPr="00314543" w:rsidRDefault="00F90C55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Vidējie statistiskie ikdienas mācību sasniegumi </w:t>
            </w:r>
            <w:proofErr w:type="spellStart"/>
            <w:r w:rsidRPr="00B014CE">
              <w:rPr>
                <w:rFonts w:ascii="Times New Roman" w:eastAsia="Times New Roman" w:hAnsi="Times New Roman" w:cs="Times New Roman"/>
                <w:lang w:val="lv-LV"/>
              </w:rPr>
              <w:t>summatīvajos</w:t>
            </w:r>
            <w:proofErr w:type="spellEnd"/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 vērtējumos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4.-6.</w:t>
            </w: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 klašu grupā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– ne zemāk par 6 ballēm</w:t>
            </w:r>
          </w:p>
        </w:tc>
      </w:tr>
      <w:tr w:rsidR="002021C3" w:rsidRPr="00314543" w14:paraId="0796BC89" w14:textId="77777777" w:rsidTr="00054D71">
        <w:tc>
          <w:tcPr>
            <w:tcW w:w="988" w:type="dxa"/>
          </w:tcPr>
          <w:p w14:paraId="20C434D2" w14:textId="671DD629" w:rsidR="002021C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6237" w:type="dxa"/>
          </w:tcPr>
          <w:p w14:paraId="222B0F3E" w14:textId="77777777" w:rsidR="002021C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Vispārējās vidējās izglītības programmā/-s</w:t>
            </w:r>
          </w:p>
        </w:tc>
        <w:tc>
          <w:tcPr>
            <w:tcW w:w="5725" w:type="dxa"/>
          </w:tcPr>
          <w:p w14:paraId="68F484C7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314543" w14:paraId="0219914F" w14:textId="77777777" w:rsidTr="00054D71">
        <w:tc>
          <w:tcPr>
            <w:tcW w:w="988" w:type="dxa"/>
          </w:tcPr>
          <w:p w14:paraId="3CCB7902" w14:textId="4A43D8E0" w:rsidR="002021C3" w:rsidRPr="0031454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6237" w:type="dxa"/>
          </w:tcPr>
          <w:p w14:paraId="64EE2621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sasniegumi valsts pārbaudes darbos vispārējās pamatizglītības programmas apguves noslēgumā 9.klasē attiecībā pret vidējiem valsts rezultātiem.</w:t>
            </w:r>
          </w:p>
        </w:tc>
        <w:tc>
          <w:tcPr>
            <w:tcW w:w="5725" w:type="dxa"/>
          </w:tcPr>
          <w:p w14:paraId="1F39A91D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314543" w14:paraId="29AED77C" w14:textId="77777777" w:rsidTr="00054D71">
        <w:tc>
          <w:tcPr>
            <w:tcW w:w="988" w:type="dxa"/>
          </w:tcPr>
          <w:p w14:paraId="29E83A06" w14:textId="6E9E8EFC" w:rsidR="002021C3" w:rsidRPr="0031454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5</w:t>
            </w:r>
            <w:r w:rsidR="002021C3" w:rsidRPr="0031454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237" w:type="dxa"/>
          </w:tcPr>
          <w:p w14:paraId="4D06C61B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sasniegumi valsts pārbaudes darbos vidējās izglītības programmas apguves noslēgumā attiecībā pret vidējiem valsts rezultātiem.</w:t>
            </w:r>
          </w:p>
        </w:tc>
        <w:tc>
          <w:tcPr>
            <w:tcW w:w="5725" w:type="dxa"/>
            <w:shd w:val="clear" w:color="auto" w:fill="BFBFBF" w:themeFill="background1" w:themeFillShade="BF"/>
          </w:tcPr>
          <w:p w14:paraId="17EAE70F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9B65BC" w14:paraId="35797E74" w14:textId="77777777" w:rsidTr="00054D71">
        <w:tc>
          <w:tcPr>
            <w:tcW w:w="988" w:type="dxa"/>
          </w:tcPr>
          <w:p w14:paraId="338D69E5" w14:textId="4DAD86CD" w:rsidR="002021C3" w:rsidRPr="009B65BC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  <w:r w:rsidR="002021C3" w:rsidRPr="009B65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237" w:type="dxa"/>
          </w:tcPr>
          <w:p w14:paraId="5324325C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optimālā kursa līmenī</w:t>
            </w:r>
          </w:p>
        </w:tc>
        <w:tc>
          <w:tcPr>
            <w:tcW w:w="5725" w:type="dxa"/>
          </w:tcPr>
          <w:p w14:paraId="2EACC7CB" w14:textId="77777777" w:rsidR="002021C3" w:rsidRPr="009B65BC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9B65BC" w14:paraId="5B741BDC" w14:textId="77777777" w:rsidTr="00054D71">
        <w:tc>
          <w:tcPr>
            <w:tcW w:w="988" w:type="dxa"/>
          </w:tcPr>
          <w:p w14:paraId="10F4FB77" w14:textId="05091989" w:rsidR="002021C3" w:rsidRPr="009B65BC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7</w:t>
            </w:r>
            <w:r w:rsidR="002021C3" w:rsidRPr="009B65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237" w:type="dxa"/>
          </w:tcPr>
          <w:p w14:paraId="215FB71C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padziļinātā kursa līmenī</w:t>
            </w:r>
          </w:p>
        </w:tc>
        <w:tc>
          <w:tcPr>
            <w:tcW w:w="5725" w:type="dxa"/>
          </w:tcPr>
          <w:p w14:paraId="70006D75" w14:textId="77777777" w:rsidR="002021C3" w:rsidRPr="009B65BC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D746F2" w14:paraId="0B1E57F8" w14:textId="77777777" w:rsidTr="00054D71">
        <w:tc>
          <w:tcPr>
            <w:tcW w:w="988" w:type="dxa"/>
          </w:tcPr>
          <w:p w14:paraId="105DB897" w14:textId="37B5305C" w:rsidR="002021C3" w:rsidRPr="00D746F2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  <w:r w:rsidR="002021C3" w:rsidRPr="00D746F2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  <w:tc>
          <w:tcPr>
            <w:tcW w:w="6237" w:type="dxa"/>
          </w:tcPr>
          <w:p w14:paraId="767F4162" w14:textId="77777777" w:rsidR="002021C3" w:rsidRPr="00D746F2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Darbs ar talantīgajiem izglītojamiem un i</w:t>
            </w:r>
            <w:r w:rsidRPr="00D746F2">
              <w:rPr>
                <w:rFonts w:ascii="Times New Roman" w:eastAsia="Times New Roman" w:hAnsi="Times New Roman" w:cs="Times New Roman"/>
                <w:lang w:val="lv-LV"/>
              </w:rPr>
              <w:t>zglītojamo sasniegumi olimpiādēs, konkursos, sacensībās u.tml.</w:t>
            </w:r>
          </w:p>
        </w:tc>
        <w:tc>
          <w:tcPr>
            <w:tcW w:w="5725" w:type="dxa"/>
          </w:tcPr>
          <w:p w14:paraId="0AFC4637" w14:textId="776F7A30" w:rsidR="002021C3" w:rsidRPr="00D746F2" w:rsidRDefault="00F90C55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Skolas noteiktais rādītājs – piedalīties visās piedāvātajās novada mācību priekšmetu olimpiādēs, sporta sacensībās atbilstoši vecumam un 2-3 mākslas konkursos.</w:t>
            </w:r>
          </w:p>
        </w:tc>
      </w:tr>
      <w:tr w:rsidR="002021C3" w:rsidRPr="00314543" w14:paraId="76D42F51" w14:textId="77777777" w:rsidTr="00054D71">
        <w:tc>
          <w:tcPr>
            <w:tcW w:w="988" w:type="dxa"/>
          </w:tcPr>
          <w:p w14:paraId="26216A1C" w14:textId="3A975847" w:rsidR="002021C3" w:rsidRPr="0031454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  <w:r w:rsidR="002021C3" w:rsidRPr="00314543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  <w:tc>
          <w:tcPr>
            <w:tcW w:w="6237" w:type="dxa"/>
          </w:tcPr>
          <w:p w14:paraId="6AF083AB" w14:textId="6473A40C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lang w:val="lv-LV"/>
              </w:rPr>
              <w:t>Izglītības iestādes vidējās vispārējās izglītības absolventu centralizēto eksāmenu indekss 202</w:t>
            </w:r>
            <w:r w:rsidR="005E2CD1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314543">
              <w:rPr>
                <w:rFonts w:ascii="Times New Roman" w:eastAsia="Times New Roman" w:hAnsi="Times New Roman" w:cs="Times New Roman"/>
                <w:lang w:val="lv-LV"/>
              </w:rPr>
              <w:t>./202</w:t>
            </w:r>
            <w:r w:rsidR="005E2CD1">
              <w:rPr>
                <w:rFonts w:ascii="Times New Roman" w:eastAsia="Times New Roman" w:hAnsi="Times New Roman" w:cs="Times New Roman"/>
                <w:lang w:val="lv-LV"/>
              </w:rPr>
              <w:t>4</w:t>
            </w:r>
            <w:r w:rsidRPr="00314543">
              <w:rPr>
                <w:rFonts w:ascii="Times New Roman" w:eastAsia="Times New Roman" w:hAnsi="Times New Roman" w:cs="Times New Roman"/>
                <w:lang w:val="lv-LV"/>
              </w:rPr>
              <w:t>.māc.g.</w:t>
            </w:r>
          </w:p>
        </w:tc>
        <w:tc>
          <w:tcPr>
            <w:tcW w:w="5725" w:type="dxa"/>
          </w:tcPr>
          <w:p w14:paraId="27F82C9C" w14:textId="77777777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021C3" w:rsidRPr="00314543" w14:paraId="3F9F9501" w14:textId="77777777" w:rsidTr="00054D71">
        <w:tc>
          <w:tcPr>
            <w:tcW w:w="988" w:type="dxa"/>
          </w:tcPr>
          <w:p w14:paraId="45281DAD" w14:textId="32C6D106" w:rsidR="002021C3" w:rsidRPr="00314543" w:rsidRDefault="00B3538B" w:rsidP="00054D71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  <w:r w:rsidR="002021C3" w:rsidRPr="0031454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237" w:type="dxa"/>
          </w:tcPr>
          <w:p w14:paraId="2F075B60" w14:textId="618DA5B5" w:rsidR="002021C3" w:rsidRPr="00314543" w:rsidRDefault="002021C3" w:rsidP="00054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Izglītības iestādes audzināšanas darbā sasniedzamie rezultāti 202</w:t>
            </w:r>
            <w:r w:rsidR="00D12A8F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3</w:t>
            </w: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./202</w:t>
            </w:r>
            <w:r w:rsidR="00D12A8F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4</w:t>
            </w:r>
            <w:r w:rsidRPr="0031454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.māc.g.</w:t>
            </w:r>
          </w:p>
        </w:tc>
        <w:tc>
          <w:tcPr>
            <w:tcW w:w="5725" w:type="dxa"/>
          </w:tcPr>
          <w:p w14:paraId="6168AE35" w14:textId="02576C97" w:rsidR="002021C3" w:rsidRDefault="00841612" w:rsidP="0005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Realizēt sociāli emocionālo mācīšanos:</w:t>
            </w:r>
          </w:p>
          <w:p w14:paraId="2B9392B6" w14:textId="5482BA7A" w:rsidR="00841612" w:rsidRDefault="00841612" w:rsidP="00841612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reizi mēnesī klases stundā tiek iekļauta kāda no SEM tēmām;</w:t>
            </w:r>
          </w:p>
          <w:p w14:paraId="6AF29BD6" w14:textId="77777777" w:rsidR="00841612" w:rsidRPr="00841612" w:rsidRDefault="00841612" w:rsidP="00841612">
            <w:pPr>
              <w:pStyle w:val="Sarakstarindkopa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mācību priekšmetu stundās tiek pievērsta uzmanība SEM prasmju veidošanai;</w:t>
            </w:r>
          </w:p>
          <w:p w14:paraId="4849506F" w14:textId="0090C9C5" w:rsidR="00841612" w:rsidRPr="00841612" w:rsidRDefault="00841612" w:rsidP="00841612">
            <w:pPr>
              <w:pStyle w:val="Sarakstarindkopa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gada laikā katrā no klasēm tiek strādāts ar visām 5 SEM kompetencēm.</w:t>
            </w:r>
          </w:p>
        </w:tc>
      </w:tr>
    </w:tbl>
    <w:p w14:paraId="4B4E2915" w14:textId="780DE019" w:rsidR="002021C3" w:rsidRPr="002213B6" w:rsidRDefault="002021C3" w:rsidP="00D12A8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1A4168A" w14:textId="77777777" w:rsidR="008326E5" w:rsidRPr="002213B6" w:rsidRDefault="008326E5" w:rsidP="008326E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01AD8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6B2EEC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F3D885" w14:textId="77777777" w:rsidR="008326E5" w:rsidRPr="002213B6" w:rsidRDefault="008326E5" w:rsidP="000C78DE">
      <w:pPr>
        <w:pStyle w:val="Sarakstarindko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vadītāja, izglītības iestādes padomes un izglītojamo pašpārvaldes ieteikumi izglītības iestādes darbības pilnveidei un izglītības/nozaru politikas jautājumos (pēc iestādes vēlmēm)</w:t>
      </w:r>
    </w:p>
    <w:p w14:paraId="15C6366B" w14:textId="27B60E56" w:rsidR="008326E5" w:rsidRDefault="008326E5" w:rsidP="000C78DE">
      <w:pPr>
        <w:pStyle w:val="Sarakstarindkopa"/>
        <w:numPr>
          <w:ilvl w:val="1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lang w:val="lv-LV"/>
        </w:rPr>
        <w:t xml:space="preserve"> Izglītības iestādes vadītāja sniegti ieteikumi izglītības/nozaru politikas jautājumos</w:t>
      </w:r>
      <w:r w:rsidR="003B0EDB">
        <w:rPr>
          <w:rFonts w:ascii="Times New Roman" w:eastAsia="Times New Roman" w:hAnsi="Times New Roman" w:cs="Times New Roman"/>
          <w:lang w:val="lv-LV"/>
        </w:rPr>
        <w:t>:</w:t>
      </w:r>
    </w:p>
    <w:p w14:paraId="19AE1AC2" w14:textId="77777777" w:rsidR="003B0EDB" w:rsidRDefault="003B0EDB" w:rsidP="003B0EDB">
      <w:pPr>
        <w:pStyle w:val="Sarakstarindkopa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pedagogu profesionālā izaugsme ir pamats izglītības iestādes darba kvalitātei;</w:t>
      </w:r>
    </w:p>
    <w:p w14:paraId="20F06FB3" w14:textId="7E29E152" w:rsidR="003B0EDB" w:rsidRPr="003B0EDB" w:rsidRDefault="003B0EDB" w:rsidP="003B0EDB">
      <w:pPr>
        <w:pStyle w:val="Sarakstarindkopa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mūsdienīgas mācību vides iekārtošana un uzturēšana.</w:t>
      </w:r>
    </w:p>
    <w:p w14:paraId="70226103" w14:textId="4B62F975" w:rsidR="008326E5" w:rsidRPr="003B0EDB" w:rsidRDefault="008326E5" w:rsidP="000C78DE">
      <w:pPr>
        <w:pStyle w:val="Sarakstarindkopa"/>
        <w:numPr>
          <w:ilvl w:val="1"/>
          <w:numId w:val="33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213B6">
        <w:rPr>
          <w:rFonts w:ascii="Times New Roman" w:eastAsia="Times New Roman" w:hAnsi="Times New Roman" w:cs="Times New Roman"/>
          <w:lang w:val="lv-LV"/>
        </w:rPr>
        <w:t>Izglītības iestādes padomes ieteikumi izglītības iestādes darbības pilnveidei un/vai izglītības/nozaru politikas jautājumos</w:t>
      </w:r>
      <w:r w:rsidR="003B0EDB">
        <w:rPr>
          <w:rFonts w:ascii="Times New Roman" w:eastAsia="Times New Roman" w:hAnsi="Times New Roman" w:cs="Times New Roman"/>
          <w:lang w:val="lv-LV"/>
        </w:rPr>
        <w:t>:</w:t>
      </w:r>
    </w:p>
    <w:p w14:paraId="2F08EC53" w14:textId="1E66D5FF" w:rsidR="003B0EDB" w:rsidRPr="003B0EDB" w:rsidRDefault="003B0EDB" w:rsidP="003B0EDB">
      <w:pPr>
        <w:pStyle w:val="Sarakstarindkopa"/>
        <w:numPr>
          <w:ilvl w:val="0"/>
          <w:numId w:val="36"/>
        </w:numPr>
        <w:shd w:val="clear" w:color="auto" w:fill="FFFFFF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izglītības iestādes organizētajos pasākumos izmantot vecāku iespējas gan organizācijā, gan dalībā, gan apbalvojumu sagādē.</w:t>
      </w:r>
    </w:p>
    <w:p w14:paraId="71F0AE7E" w14:textId="5D1A3230" w:rsidR="008326E5" w:rsidRPr="003B0EDB" w:rsidRDefault="008326E5" w:rsidP="000C78DE">
      <w:pPr>
        <w:pStyle w:val="Sarakstarindkopa"/>
        <w:numPr>
          <w:ilvl w:val="1"/>
          <w:numId w:val="33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213B6">
        <w:rPr>
          <w:rFonts w:ascii="Times New Roman" w:eastAsia="Times New Roman" w:hAnsi="Times New Roman" w:cs="Times New Roman"/>
          <w:lang w:val="lv-LV"/>
        </w:rPr>
        <w:t>Izglītojamo pašpārvaldes ieteikumi izglītības iestādes darbības pilnveidei un/vai izglītības/nozaru politikas jautājumos</w:t>
      </w:r>
      <w:r w:rsidR="003B0EDB">
        <w:rPr>
          <w:rFonts w:ascii="Times New Roman" w:eastAsia="Times New Roman" w:hAnsi="Times New Roman" w:cs="Times New Roman"/>
          <w:lang w:val="lv-LV"/>
        </w:rPr>
        <w:t>:</w:t>
      </w:r>
    </w:p>
    <w:p w14:paraId="51044DA1" w14:textId="2A8AEA86" w:rsidR="003B0EDB" w:rsidRPr="003B0EDB" w:rsidRDefault="003B0EDB" w:rsidP="00156206">
      <w:pPr>
        <w:pStyle w:val="Sarakstarindkopa"/>
        <w:numPr>
          <w:ilvl w:val="0"/>
          <w:numId w:val="36"/>
        </w:numPr>
        <w:shd w:val="clear" w:color="auto" w:fill="FFFFFF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lastRenderedPageBreak/>
        <w:t>skolas telpu noformējuma veidošana;</w:t>
      </w:r>
      <w:r w:rsidR="00156206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5CDF57C" w14:textId="77777777" w:rsidR="003B0EDB" w:rsidRPr="00AA7A66" w:rsidRDefault="003B0EDB" w:rsidP="003B0EDB">
      <w:pPr>
        <w:pStyle w:val="Sarakstarindkopa"/>
        <w:numPr>
          <w:ilvl w:val="0"/>
          <w:numId w:val="36"/>
        </w:numPr>
        <w:shd w:val="clear" w:color="auto" w:fill="FFFFFF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 xml:space="preserve">skolas </w:t>
      </w:r>
      <w:proofErr w:type="spellStart"/>
      <w:r>
        <w:rPr>
          <w:rFonts w:ascii="Times New Roman" w:eastAsia="Times New Roman" w:hAnsi="Times New Roman" w:cs="Times New Roman"/>
          <w:lang w:val="lv-LV"/>
        </w:rPr>
        <w:t>ārpusstundu</w:t>
      </w:r>
      <w:proofErr w:type="spellEnd"/>
      <w:r>
        <w:rPr>
          <w:rFonts w:ascii="Times New Roman" w:eastAsia="Times New Roman" w:hAnsi="Times New Roman" w:cs="Times New Roman"/>
          <w:lang w:val="lv-LV"/>
        </w:rPr>
        <w:t xml:space="preserve"> pasākumu organizēšanā iesaistīt 5.-6.kl. skolēnus;</w:t>
      </w:r>
    </w:p>
    <w:p w14:paraId="094F7669" w14:textId="77777777" w:rsidR="003B0EDB" w:rsidRPr="002213B6" w:rsidRDefault="003B0EDB" w:rsidP="003B0EDB">
      <w:pPr>
        <w:pStyle w:val="Sarakstarindkopa"/>
        <w:numPr>
          <w:ilvl w:val="0"/>
          <w:numId w:val="36"/>
        </w:numPr>
        <w:shd w:val="clear" w:color="auto" w:fill="FFFFFF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iesaistīt skolēnus iekšējā kontrolē, piemēram, grāmatu apvākošanas vai maiņas apavu pārbaudē.</w:t>
      </w:r>
    </w:p>
    <w:p w14:paraId="070A4485" w14:textId="77777777" w:rsidR="003B0EDB" w:rsidRPr="002213B6" w:rsidRDefault="003B0EDB" w:rsidP="003B0EDB">
      <w:pPr>
        <w:pStyle w:val="Sarakstarindkopa"/>
        <w:shd w:val="clear" w:color="auto" w:fill="FFFFFF"/>
        <w:rPr>
          <w:rFonts w:ascii="Times New Roman" w:hAnsi="Times New Roman" w:cs="Times New Roman"/>
          <w:lang w:val="lv-LV"/>
        </w:rPr>
      </w:pPr>
    </w:p>
    <w:p w14:paraId="3963021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6544955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72FADE" w14:textId="77777777" w:rsidR="008326E5" w:rsidRPr="002213B6" w:rsidRDefault="008326E5" w:rsidP="003B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E0EFA26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9F8C67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6DA03FD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4D7E012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</w:p>
    <w:tbl>
      <w:tblPr>
        <w:tblW w:w="3226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6"/>
        <w:gridCol w:w="518"/>
        <w:gridCol w:w="3308"/>
      </w:tblGrid>
      <w:tr w:rsidR="002213B6" w:rsidRPr="002213B6" w14:paraId="50B3071C" w14:textId="77777777" w:rsidTr="007B039E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8BBE03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966BD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paraksts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B4BFBF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E0AD335" w14:textId="77777777" w:rsidR="008326E5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uzvārds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2C2CE0A6" w14:textId="3886F325" w:rsidR="00A1473C" w:rsidRPr="002213B6" w:rsidRDefault="00A1473C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Harijs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Belcāns</w:t>
            </w:r>
            <w:proofErr w:type="spellEnd"/>
          </w:p>
        </w:tc>
      </w:tr>
    </w:tbl>
    <w:p w14:paraId="7F24AFF5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D7F54B2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  <w:sectPr w:rsidR="008326E5" w:rsidRPr="002213B6" w:rsidSect="004A67A7">
          <w:pgSz w:w="15840" w:h="12240" w:orient="landscape"/>
          <w:pgMar w:top="851" w:right="1440" w:bottom="851" w:left="1440" w:header="709" w:footer="709" w:gutter="0"/>
          <w:cols w:space="708"/>
          <w:docGrid w:linePitch="360"/>
        </w:sectPr>
      </w:pPr>
    </w:p>
    <w:p w14:paraId="57969D5E" w14:textId="77777777" w:rsidR="00D97744" w:rsidRPr="00E35D59" w:rsidRDefault="00D97744" w:rsidP="00D9774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32"/>
          <w:szCs w:val="32"/>
          <w:lang w:val="lv-LV"/>
        </w:rPr>
      </w:pPr>
      <w:r w:rsidRPr="00E35D59">
        <w:rPr>
          <w:rFonts w:ascii="Times New Roman" w:hAnsi="Times New Roman" w:cs="Times New Roman"/>
          <w:color w:val="FF0000"/>
          <w:sz w:val="32"/>
          <w:szCs w:val="32"/>
          <w:lang w:val="lv-LV"/>
        </w:rPr>
        <w:lastRenderedPageBreak/>
        <w:t>Paraugs</w:t>
      </w:r>
    </w:p>
    <w:p w14:paraId="4820134A" w14:textId="77777777" w:rsidR="00D97744" w:rsidRPr="004A67A7" w:rsidRDefault="00D97744" w:rsidP="000C78DE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val="lv-LV"/>
        </w:rPr>
      </w:pPr>
      <w:r w:rsidRPr="004A67A7">
        <w:rPr>
          <w:rFonts w:ascii="Times New Roman" w:hAnsi="Times New Roman" w:cs="Times New Roman"/>
          <w:b/>
          <w:bCs/>
          <w:sz w:val="24"/>
          <w:szCs w:val="24"/>
          <w:lang w:val="lv-LV"/>
        </w:rPr>
        <w:t>K</w:t>
      </w:r>
      <w:r w:rsidRPr="004A67A7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val="lv-LV"/>
        </w:rPr>
        <w:t xml:space="preserve">ritērija “Administratīvā efektivitāte” kvantitatīvais un kvalitatīvais </w:t>
      </w:r>
      <w:proofErr w:type="spellStart"/>
      <w:r w:rsidRPr="004A67A7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val="lv-LV"/>
        </w:rPr>
        <w:t>izvērtējums</w:t>
      </w:r>
      <w:proofErr w:type="spellEnd"/>
      <w:r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val="lv-LV"/>
        </w:rPr>
        <w:t xml:space="preserve"> </w:t>
      </w:r>
      <w:r w:rsidRPr="00E35D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lv-LV"/>
        </w:rPr>
        <w:t>(aktualizēts uz 01.09.2024.)</w:t>
      </w:r>
    </w:p>
    <w:p w14:paraId="1190C631" w14:textId="77777777" w:rsidR="00D97744" w:rsidRDefault="00D97744" w:rsidP="00D9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>Pašvērtēšanā</w:t>
      </w:r>
      <w:proofErr w:type="spellEnd"/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 xml:space="preserve"> izmantotā kvalitātes vērtēšanas metode (-es): </w:t>
      </w:r>
    </w:p>
    <w:p w14:paraId="7A100423" w14:textId="77777777" w:rsidR="00D97744" w:rsidRDefault="00D97744" w:rsidP="00D9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 xml:space="preserve">Kritērija “Administratīvā efektivitāte” </w:t>
      </w:r>
      <w:proofErr w:type="spellStart"/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>pašvērtēšanā</w:t>
      </w:r>
      <w:proofErr w:type="spellEnd"/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 xml:space="preserve"> iegūtais rezultāts atbilst kvalitātes vērtējuma līmenim  Labi ( 70%)</w:t>
      </w:r>
    </w:p>
    <w:p w14:paraId="537BB7B6" w14:textId="77777777" w:rsidR="00D97744" w:rsidRDefault="00D97744" w:rsidP="00D9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 xml:space="preserve"> To apliecina šāda informācija un dati:</w:t>
      </w:r>
    </w:p>
    <w:p w14:paraId="4C43AAD7" w14:textId="77777777" w:rsidR="00D97744" w:rsidRPr="0040292F" w:rsidRDefault="00D97744" w:rsidP="00D97744">
      <w:pPr>
        <w:pStyle w:val="Sarakstarindkopa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 xml:space="preserve"> Iesaistīt visas </w:t>
      </w:r>
      <w:proofErr w:type="spellStart"/>
      <w:r>
        <w:rPr>
          <w:rFonts w:ascii="Times New Roman" w:hAnsi="Times New Roman" w:cs="Times New Roman"/>
          <w:lang w:val="lv-LV"/>
        </w:rPr>
        <w:t>mērķgrupas</w:t>
      </w:r>
      <w:proofErr w:type="spellEnd"/>
      <w:r>
        <w:rPr>
          <w:rFonts w:ascii="Times New Roman" w:hAnsi="Times New Roman" w:cs="Times New Roman"/>
          <w:lang w:val="lv-LV"/>
        </w:rPr>
        <w:t xml:space="preserve">, lai sekmētu pašiniciatīvu, veicot  izglītības iestādes </w:t>
      </w:r>
      <w:proofErr w:type="spellStart"/>
      <w:r>
        <w:rPr>
          <w:rFonts w:ascii="Times New Roman" w:hAnsi="Times New Roman" w:cs="Times New Roman"/>
          <w:lang w:val="lv-LV"/>
        </w:rPr>
        <w:t>pašvērtēšanu</w:t>
      </w:r>
      <w:proofErr w:type="spellEnd"/>
      <w:r>
        <w:rPr>
          <w:rFonts w:ascii="Times New Roman" w:hAnsi="Times New Roman" w:cs="Times New Roman"/>
          <w:lang w:val="lv-LV"/>
        </w:rPr>
        <w:t>;</w:t>
      </w:r>
      <w:r w:rsidRPr="0040292F">
        <w:rPr>
          <w:rFonts w:ascii="Times New Roman" w:hAnsi="Times New Roman" w:cs="Times New Roman"/>
          <w:lang w:val="lv-LV"/>
        </w:rPr>
        <w:t xml:space="preserve"> </w:t>
      </w:r>
    </w:p>
    <w:p w14:paraId="5AFDDF42" w14:textId="77777777" w:rsidR="00D97744" w:rsidRPr="00BB04AC" w:rsidRDefault="00D97744" w:rsidP="00D97744">
      <w:pPr>
        <w:pStyle w:val="Sarakstarindkopa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 xml:space="preserve"> Veidot vienotu izpratni iestādes darbiniekiem par </w:t>
      </w:r>
      <w:proofErr w:type="spellStart"/>
      <w:r>
        <w:rPr>
          <w:rFonts w:ascii="Times New Roman" w:hAnsi="Times New Roman" w:cs="Times New Roman"/>
          <w:lang w:val="lv-LV"/>
        </w:rPr>
        <w:t>pašvērtēšanas</w:t>
      </w:r>
      <w:proofErr w:type="spellEnd"/>
      <w:r>
        <w:rPr>
          <w:rFonts w:ascii="Times New Roman" w:hAnsi="Times New Roman" w:cs="Times New Roman"/>
          <w:lang w:val="lv-LV"/>
        </w:rPr>
        <w:t xml:space="preserve"> procesa nozīmīgumu</w:t>
      </w:r>
      <w:r w:rsidRPr="00BB04AC">
        <w:rPr>
          <w:rFonts w:ascii="Times New Roman" w:hAnsi="Times New Roman" w:cs="Times New Roman"/>
          <w:lang w:val="lv-LV"/>
        </w:rPr>
        <w:t xml:space="preserve"> izglītības iestādē;</w:t>
      </w:r>
    </w:p>
    <w:p w14:paraId="586AC90E" w14:textId="77777777" w:rsidR="00D97744" w:rsidRPr="00C852E2" w:rsidRDefault="00D97744" w:rsidP="00D97744">
      <w:pPr>
        <w:pStyle w:val="Sarakstarindkopa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r w:rsidRPr="00C852E2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Radīt sistēmu, lai nodrošinātu kvalitātes vērtēšanas metožu daudzveidību.</w:t>
      </w:r>
    </w:p>
    <w:tbl>
      <w:tblPr>
        <w:tblStyle w:val="Reatabula"/>
        <w:tblW w:w="14033" w:type="dxa"/>
        <w:tblInd w:w="-714" w:type="dxa"/>
        <w:tblLook w:val="04A0" w:firstRow="1" w:lastRow="0" w:firstColumn="1" w:lastColumn="0" w:noHBand="0" w:noVBand="1"/>
      </w:tblPr>
      <w:tblGrid>
        <w:gridCol w:w="851"/>
        <w:gridCol w:w="4678"/>
        <w:gridCol w:w="2410"/>
        <w:gridCol w:w="2409"/>
        <w:gridCol w:w="3685"/>
      </w:tblGrid>
      <w:tr w:rsidR="00D97744" w14:paraId="26693DA6" w14:textId="77777777" w:rsidTr="00406BCD">
        <w:tc>
          <w:tcPr>
            <w:tcW w:w="851" w:type="dxa"/>
          </w:tcPr>
          <w:p w14:paraId="13B01560" w14:textId="77777777" w:rsidR="00D97744" w:rsidRDefault="00D97744" w:rsidP="00406BCD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NPK</w:t>
            </w:r>
          </w:p>
        </w:tc>
        <w:tc>
          <w:tcPr>
            <w:tcW w:w="4678" w:type="dxa"/>
          </w:tcPr>
          <w:p w14:paraId="6530BDF1" w14:textId="77777777" w:rsidR="00D97744" w:rsidRDefault="00D97744" w:rsidP="00406BCD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2410" w:type="dxa"/>
          </w:tcPr>
          <w:p w14:paraId="19F3BDFD" w14:textId="77777777" w:rsidR="00D97744" w:rsidRDefault="00D97744" w:rsidP="00406BCD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409" w:type="dxa"/>
          </w:tcPr>
          <w:p w14:paraId="36CC5AEB" w14:textId="77777777" w:rsidR="00D97744" w:rsidRDefault="00D97744" w:rsidP="00406BCD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</w:tcPr>
          <w:p w14:paraId="58C8B233" w14:textId="77777777" w:rsidR="00D97744" w:rsidRDefault="00D97744" w:rsidP="00406BCD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D97744" w:rsidRPr="008477FF" w14:paraId="419662EF" w14:textId="77777777" w:rsidTr="00406BCD">
        <w:tc>
          <w:tcPr>
            <w:tcW w:w="851" w:type="dxa"/>
          </w:tcPr>
          <w:p w14:paraId="2E6ECB18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RR1</w:t>
            </w:r>
          </w:p>
        </w:tc>
        <w:tc>
          <w:tcPr>
            <w:tcW w:w="4678" w:type="dxa"/>
          </w:tcPr>
          <w:p w14:paraId="6B721DA0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vadītāja, izglītības iestādes darba </w:t>
            </w:r>
            <w:proofErr w:type="spellStart"/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pašvērtēšanas</w:t>
            </w:r>
            <w:proofErr w:type="spellEnd"/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attīstības plānošanas kvalitāte un efektivitāte</w:t>
            </w:r>
          </w:p>
        </w:tc>
        <w:tc>
          <w:tcPr>
            <w:tcW w:w="2410" w:type="dxa"/>
          </w:tcPr>
          <w:p w14:paraId="13E76F06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4</w:t>
            </w:r>
          </w:p>
        </w:tc>
        <w:tc>
          <w:tcPr>
            <w:tcW w:w="2409" w:type="dxa"/>
          </w:tcPr>
          <w:p w14:paraId="309B023C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iestāde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izmanto vismaz 3-6 izglītības kvalitātes vērtēšanas metodes (labi)</w:t>
            </w:r>
          </w:p>
          <w:p w14:paraId="45B19575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iestādes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attīstības plānošanas procesā ir iesaistītas visas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mērķgrupas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(ļoti labi).</w:t>
            </w:r>
          </w:p>
          <w:p w14:paraId="48BF854A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iestādes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kvalitātes vērtēšanas procesā tiek izmantoti kvalitatīvie un kvantitatīvie indikatori ( ļoti labi).</w:t>
            </w:r>
          </w:p>
          <w:p w14:paraId="76695546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iestādes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attīstības plānošanā visas iesaistītās puses darbojas pēc iestādes vadības iniciatīvas (labi).</w:t>
            </w:r>
          </w:p>
          <w:p w14:paraId="41F96620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17CFB1AB" w14:textId="77777777" w:rsidR="00D97744" w:rsidRDefault="00D97744" w:rsidP="00406B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iestāde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izmantot vismaz 7 kvalitātes vērtēšanas metodes .</w:t>
            </w:r>
          </w:p>
          <w:p w14:paraId="15DFB102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Veicināt, lai izglītības iestādes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attīstības plānošanā visas iesaistītās puses darbojas pēc savas iniciatīvas.</w:t>
            </w:r>
          </w:p>
        </w:tc>
      </w:tr>
      <w:tr w:rsidR="00D97744" w:rsidRPr="008477FF" w14:paraId="564235E0" w14:textId="77777777" w:rsidTr="00406BCD">
        <w:tc>
          <w:tcPr>
            <w:tcW w:w="851" w:type="dxa"/>
          </w:tcPr>
          <w:p w14:paraId="415E300F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RR2</w:t>
            </w:r>
          </w:p>
        </w:tc>
        <w:tc>
          <w:tcPr>
            <w:tcW w:w="4678" w:type="dxa"/>
          </w:tcPr>
          <w:p w14:paraId="556682FE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Personāla pārvaldības efektivitāte</w:t>
            </w:r>
          </w:p>
        </w:tc>
        <w:tc>
          <w:tcPr>
            <w:tcW w:w="2410" w:type="dxa"/>
          </w:tcPr>
          <w:p w14:paraId="58BC386B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4</w:t>
            </w:r>
          </w:p>
        </w:tc>
        <w:tc>
          <w:tcPr>
            <w:tcW w:w="2409" w:type="dxa"/>
          </w:tcPr>
          <w:p w14:paraId="47CD3B29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</w:t>
            </w:r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zglītības iestādes vadītājam ir izpratne par dažādām personāla vadības metodēm, ar kurām tiek sasniegta efektīva personāla pārvaldība (labi)</w:t>
            </w:r>
          </w:p>
          <w:p w14:paraId="27636904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</w:t>
            </w:r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adītājs deleģē pienākumus un atbildību pamatā administrācijas darbiniekiem un pedagogiem (labi)</w:t>
            </w:r>
          </w:p>
          <w:p w14:paraId="2BC07F1E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</w:t>
            </w:r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zglītības iestādē vadītāja profesionalitātes dēļ darbiniekiem lielākoties ir raksturīga </w:t>
            </w:r>
            <w:proofErr w:type="spellStart"/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labbūtība</w:t>
            </w:r>
            <w:proofErr w:type="spellEnd"/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(labi)</w:t>
            </w:r>
          </w:p>
          <w:p w14:paraId="12D97260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lastRenderedPageBreak/>
              <w:t>Personāls iesaistās kopīgi definēto mērķu sasniegšanā (labi)</w:t>
            </w:r>
          </w:p>
        </w:tc>
        <w:tc>
          <w:tcPr>
            <w:tcW w:w="3685" w:type="dxa"/>
          </w:tcPr>
          <w:p w14:paraId="3B058380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lastRenderedPageBreak/>
              <w:t xml:space="preserve">Veicināt, lai izglītības iestādes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attīstības plānošanā visas iesaistītās puses darbojas pēc savas iniciatīvas.</w:t>
            </w:r>
          </w:p>
          <w:p w14:paraId="5D9288EF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599C24F2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Veicināt, lai</w:t>
            </w:r>
            <w:r w:rsidRPr="00F966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pārvaldībā efektīvi un ar pašiniciatī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vu iesaistās visas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mērķgrupas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</w:tr>
      <w:tr w:rsidR="00D97744" w:rsidRPr="008477FF" w14:paraId="754DE629" w14:textId="77777777" w:rsidTr="00406BCD">
        <w:tc>
          <w:tcPr>
            <w:tcW w:w="851" w:type="dxa"/>
          </w:tcPr>
          <w:p w14:paraId="4519A3AC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RR3</w:t>
            </w:r>
          </w:p>
        </w:tc>
        <w:tc>
          <w:tcPr>
            <w:tcW w:w="4678" w:type="dxa"/>
          </w:tcPr>
          <w:p w14:paraId="03A8DA66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vadības komandas darba efektivitāte un sasaiste ar izglītības attīstības un/vai nozares politikas mērķiem</w:t>
            </w:r>
          </w:p>
        </w:tc>
        <w:tc>
          <w:tcPr>
            <w:tcW w:w="2410" w:type="dxa"/>
          </w:tcPr>
          <w:p w14:paraId="7FCF3785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4B91D98F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</w:t>
            </w:r>
            <w:r w:rsidRPr="0033647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zglītības iestādē vadības komanda ir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ne </w:t>
            </w:r>
            <w:r w:rsidRPr="0033647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tikai administrācijas darbinieki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, tajā iesaistās arī metodisko komisiju vadītāji, bibliotekāre.</w:t>
            </w:r>
          </w:p>
          <w:p w14:paraId="355420AF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</w:t>
            </w:r>
            <w:r w:rsidRPr="0033647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adības komanda sasniedz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(labi) </w:t>
            </w:r>
            <w:r w:rsidRPr="0033647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kopā ar dibinātāju definētos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 kvalitātes mērķus.</w:t>
            </w:r>
          </w:p>
          <w:p w14:paraId="7776BC54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 iestādes kvalitātes mērķi tiek regulāri aktualizēti, ņemot vērā izglītības iestādes sasniegtos rezultātus iepriekšējā gadā (ļoti labi).</w:t>
            </w:r>
          </w:p>
        </w:tc>
        <w:tc>
          <w:tcPr>
            <w:tcW w:w="3685" w:type="dxa"/>
          </w:tcPr>
          <w:p w14:paraId="2123CBCB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D97744" w:rsidRPr="008477FF" w14:paraId="340D7395" w14:textId="77777777" w:rsidTr="00406BCD">
        <w:tc>
          <w:tcPr>
            <w:tcW w:w="851" w:type="dxa"/>
          </w:tcPr>
          <w:p w14:paraId="4883B4AC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RR4</w:t>
            </w:r>
          </w:p>
        </w:tc>
        <w:tc>
          <w:tcPr>
            <w:tcW w:w="4678" w:type="dxa"/>
          </w:tcPr>
          <w:p w14:paraId="7FB6F509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8477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zināšanas un izpratne par finanšu un resursu efektīvu pārvaldību</w:t>
            </w:r>
          </w:p>
        </w:tc>
        <w:tc>
          <w:tcPr>
            <w:tcW w:w="2410" w:type="dxa"/>
          </w:tcPr>
          <w:p w14:paraId="28E35035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3388D77F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</w:t>
            </w:r>
            <w:r w:rsidRPr="0000277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zglītības iestādes dibinātājs ir deleģējis vadītājam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pilnu atbildību par finanšu un resursu pārvaldību.</w:t>
            </w:r>
          </w:p>
          <w:p w14:paraId="23BFFF9A" w14:textId="77777777" w:rsidR="00D97744" w:rsidRDefault="00D97744" w:rsidP="00406BC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</w:t>
            </w:r>
            <w:r w:rsidRPr="0000277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adītājs īsteno efektīvu finanšu un materiāltehnisko resursu pārvaldību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un izprot turpmāk veicamo, lai to varētu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efektivizēt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arī nākamajos gados (labi).</w:t>
            </w:r>
          </w:p>
          <w:p w14:paraId="17BD6FF8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Vadītājs piesaista finanšu resursus regulāri, t.i., katru mācību gadu (ļoti labi).</w:t>
            </w:r>
          </w:p>
        </w:tc>
        <w:tc>
          <w:tcPr>
            <w:tcW w:w="3685" w:type="dxa"/>
          </w:tcPr>
          <w:p w14:paraId="597D3956" w14:textId="77777777" w:rsidR="00D97744" w:rsidRPr="008477FF" w:rsidRDefault="00D97744" w:rsidP="00406BC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317DEB8" w14:textId="77777777" w:rsidR="00D97744" w:rsidRDefault="00D97744" w:rsidP="00D9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45C7E62D" w14:textId="77777777" w:rsidR="00D97744" w:rsidRPr="002213B6" w:rsidRDefault="00D97744" w:rsidP="00D97744"/>
    <w:p w14:paraId="58E112E5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4FFC657" w14:textId="77777777" w:rsidR="00C059D4" w:rsidRPr="002213B6" w:rsidRDefault="00C059D4"/>
    <w:sectPr w:rsidR="00C059D4" w:rsidRPr="002213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5898" w14:textId="77777777" w:rsidR="00194499" w:rsidRDefault="00194499" w:rsidP="00F254C5">
      <w:pPr>
        <w:spacing w:after="0" w:line="240" w:lineRule="auto"/>
      </w:pPr>
      <w:r>
        <w:separator/>
      </w:r>
    </w:p>
  </w:endnote>
  <w:endnote w:type="continuationSeparator" w:id="0">
    <w:p w14:paraId="6949C21C" w14:textId="77777777" w:rsidR="00194499" w:rsidRDefault="00194499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AC50" w14:textId="77777777" w:rsidR="0076033B" w:rsidRDefault="007603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033A" w14:textId="56C3A2B2" w:rsidR="0076033B" w:rsidRPr="00CF4B93" w:rsidRDefault="00CF4B93">
    <w:pPr>
      <w:pStyle w:val="Kjene"/>
      <w:rPr>
        <w:rFonts w:ascii="Times New Roman" w:hAnsi="Times New Roman" w:cs="Times New Roman"/>
        <w:i/>
        <w:iCs/>
        <w:sz w:val="20"/>
        <w:szCs w:val="20"/>
        <w:lang w:val="lv-LV"/>
      </w:rPr>
    </w:pPr>
    <w:r w:rsidRPr="00CF4B93">
      <w:rPr>
        <w:rFonts w:ascii="Times New Roman" w:hAnsi="Times New Roman" w:cs="Times New Roman"/>
        <w:i/>
        <w:iCs/>
        <w:sz w:val="20"/>
        <w:szCs w:val="20"/>
        <w:lang w:val="lv-LV"/>
      </w:rPr>
      <w:t>*</w:t>
    </w:r>
    <w:r w:rsidR="0076033B" w:rsidRPr="00CF4B93">
      <w:rPr>
        <w:rFonts w:ascii="Times New Roman" w:hAnsi="Times New Roman" w:cs="Times New Roman"/>
        <w:i/>
        <w:iCs/>
        <w:sz w:val="20"/>
        <w:szCs w:val="20"/>
        <w:lang w:val="lv-LV"/>
      </w:rPr>
      <w:t>Veidnis paredzēts visp</w:t>
    </w:r>
    <w:r w:rsidRPr="00CF4B93">
      <w:rPr>
        <w:rFonts w:ascii="Times New Roman" w:hAnsi="Times New Roman" w:cs="Times New Roman"/>
        <w:i/>
        <w:iCs/>
        <w:sz w:val="20"/>
        <w:szCs w:val="20"/>
        <w:lang w:val="lv-LV"/>
      </w:rPr>
      <w:t>ā</w:t>
    </w:r>
    <w:r w:rsidR="0076033B" w:rsidRPr="00CF4B93">
      <w:rPr>
        <w:rFonts w:ascii="Times New Roman" w:hAnsi="Times New Roman" w:cs="Times New Roman"/>
        <w:i/>
        <w:iCs/>
        <w:sz w:val="20"/>
        <w:szCs w:val="20"/>
        <w:lang w:val="lv-LV"/>
      </w:rPr>
      <w:t>rējās pamat</w:t>
    </w:r>
    <w:r w:rsidRPr="00CF4B93">
      <w:rPr>
        <w:rFonts w:ascii="Times New Roman" w:hAnsi="Times New Roman" w:cs="Times New Roman"/>
        <w:i/>
        <w:iCs/>
        <w:sz w:val="20"/>
        <w:szCs w:val="20"/>
        <w:lang w:val="lv-LV"/>
      </w:rPr>
      <w:t>izglītības</w:t>
    </w:r>
    <w:r w:rsidR="0076033B" w:rsidRPr="00CF4B93">
      <w:rPr>
        <w:rFonts w:ascii="Times New Roman" w:hAnsi="Times New Roman" w:cs="Times New Roman"/>
        <w:i/>
        <w:iCs/>
        <w:sz w:val="20"/>
        <w:szCs w:val="20"/>
        <w:lang w:val="lv-LV"/>
      </w:rPr>
      <w:t xml:space="preserve"> un vispārējās vidējās izglītības iestādēm</w:t>
    </w:r>
  </w:p>
  <w:p w14:paraId="09E5AC8C" w14:textId="77777777" w:rsidR="0076033B" w:rsidRDefault="0076033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FB8" w14:textId="77777777" w:rsidR="0076033B" w:rsidRDefault="007603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11BC" w14:textId="77777777" w:rsidR="00194499" w:rsidRDefault="00194499" w:rsidP="00F254C5">
      <w:pPr>
        <w:spacing w:after="0" w:line="240" w:lineRule="auto"/>
      </w:pPr>
      <w:r>
        <w:separator/>
      </w:r>
    </w:p>
  </w:footnote>
  <w:footnote w:type="continuationSeparator" w:id="0">
    <w:p w14:paraId="7E98C0F0" w14:textId="77777777" w:rsidR="00194499" w:rsidRDefault="00194499" w:rsidP="00F254C5">
      <w:pPr>
        <w:spacing w:after="0" w:line="240" w:lineRule="auto"/>
      </w:pPr>
      <w:r>
        <w:continuationSeparator/>
      </w:r>
    </w:p>
  </w:footnote>
  <w:footnote w:id="1">
    <w:p w14:paraId="70B102B1" w14:textId="307E3F27" w:rsidR="00441DAF" w:rsidRPr="00225AB5" w:rsidRDefault="00441DAF">
      <w:pPr>
        <w:pStyle w:val="Vresteksts"/>
        <w:rPr>
          <w:rFonts w:ascii="Times New Roman" w:hAnsi="Times New Roman" w:cs="Times New Roman"/>
          <w:i/>
          <w:iCs/>
          <w:lang w:val="lv-LV"/>
        </w:rPr>
      </w:pPr>
      <w:r w:rsidRPr="00225AB5">
        <w:rPr>
          <w:rStyle w:val="Vresatsauce"/>
          <w:rFonts w:ascii="Times New Roman" w:hAnsi="Times New Roman" w:cs="Times New Roman"/>
          <w:i/>
          <w:iCs/>
        </w:rPr>
        <w:footnoteRef/>
      </w:r>
      <w:r w:rsidRPr="00225AB5">
        <w:rPr>
          <w:rFonts w:ascii="Times New Roman" w:hAnsi="Times New Roman" w:cs="Times New Roman"/>
          <w:i/>
          <w:iCs/>
        </w:rPr>
        <w:t xml:space="preserve"> </w:t>
      </w:r>
      <w:r w:rsidRPr="00225AB5">
        <w:rPr>
          <w:rFonts w:ascii="Times New Roman" w:hAnsi="Times New Roman" w:cs="Times New Roman"/>
          <w:i/>
          <w:iCs/>
          <w:lang w:val="lv-LV"/>
        </w:rPr>
        <w:t>Tikai tajās izglītības iestādēs, kurās tiek īstenota izglītības programmas apguve tālmācības formā)</w:t>
      </w:r>
    </w:p>
  </w:footnote>
  <w:footnote w:id="2">
    <w:p w14:paraId="089ED639" w14:textId="0234FA84" w:rsidR="00441DAF" w:rsidRPr="00025C06" w:rsidRDefault="00441DAF">
      <w:pPr>
        <w:pStyle w:val="Vresteksts"/>
        <w:rPr>
          <w:rFonts w:ascii="Times New Roman" w:hAnsi="Times New Roman" w:cs="Times New Roman"/>
          <w:i/>
          <w:iCs/>
          <w:lang w:val="lv-LV"/>
        </w:rPr>
      </w:pPr>
      <w:r w:rsidRPr="00025C06">
        <w:rPr>
          <w:rStyle w:val="Vresatsauce"/>
          <w:rFonts w:ascii="Times New Roman" w:hAnsi="Times New Roman" w:cs="Times New Roman"/>
          <w:i/>
          <w:iCs/>
        </w:rPr>
        <w:footnoteRef/>
      </w:r>
      <w:r w:rsidRPr="00025C06">
        <w:rPr>
          <w:rFonts w:ascii="Times New Roman" w:hAnsi="Times New Roman" w:cs="Times New Roman"/>
          <w:i/>
          <w:iCs/>
        </w:rPr>
        <w:t xml:space="preserve"> </w:t>
      </w:r>
      <w:r w:rsidRPr="00025C06">
        <w:rPr>
          <w:rFonts w:ascii="Times New Roman" w:hAnsi="Times New Roman" w:cs="Times New Roman"/>
          <w:i/>
          <w:iCs/>
          <w:lang w:val="lv-LV"/>
        </w:rPr>
        <w:t>Tikai tajās izglītības iestādēs, kurās ir izglītojamie, kuriem tiek nodrošināta izglītības ieguve ģimenē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3BBF" w14:textId="77777777" w:rsidR="0076033B" w:rsidRDefault="007603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7D17" w14:textId="77777777" w:rsidR="0076033B" w:rsidRDefault="0076033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E239" w14:textId="77777777" w:rsidR="0076033B" w:rsidRDefault="007603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6F3"/>
    <w:multiLevelType w:val="hybridMultilevel"/>
    <w:tmpl w:val="E27C5EB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7B14"/>
    <w:multiLevelType w:val="hybridMultilevel"/>
    <w:tmpl w:val="984AEDFA"/>
    <w:lvl w:ilvl="0" w:tplc="1358545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90994"/>
    <w:multiLevelType w:val="hybridMultilevel"/>
    <w:tmpl w:val="BC00E63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3C66F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462364"/>
    <w:multiLevelType w:val="hybridMultilevel"/>
    <w:tmpl w:val="5B2A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0F12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4BE147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A0D6BAA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E3832"/>
    <w:multiLevelType w:val="hybridMultilevel"/>
    <w:tmpl w:val="0EB211EA"/>
    <w:lvl w:ilvl="0" w:tplc="4F6421C6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D538F"/>
    <w:multiLevelType w:val="hybridMultilevel"/>
    <w:tmpl w:val="EFDA4792"/>
    <w:lvl w:ilvl="0" w:tplc="30966D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0DB8"/>
    <w:multiLevelType w:val="hybridMultilevel"/>
    <w:tmpl w:val="7FA09C4C"/>
    <w:lvl w:ilvl="0" w:tplc="BC3E33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762A8"/>
    <w:multiLevelType w:val="hybridMultilevel"/>
    <w:tmpl w:val="C89A7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462D"/>
    <w:multiLevelType w:val="hybridMultilevel"/>
    <w:tmpl w:val="9912B30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67AE"/>
    <w:multiLevelType w:val="hybridMultilevel"/>
    <w:tmpl w:val="AA7C0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62792"/>
    <w:multiLevelType w:val="hybridMultilevel"/>
    <w:tmpl w:val="BEDC7F4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0510E"/>
    <w:multiLevelType w:val="hybridMultilevel"/>
    <w:tmpl w:val="A8182AF4"/>
    <w:lvl w:ilvl="0" w:tplc="B1662B1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942469"/>
    <w:multiLevelType w:val="hybridMultilevel"/>
    <w:tmpl w:val="AEE4D654"/>
    <w:lvl w:ilvl="0" w:tplc="2E700D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E54EC"/>
    <w:multiLevelType w:val="hybridMultilevel"/>
    <w:tmpl w:val="ECF05B1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5"/>
  </w:num>
  <w:num w:numId="3">
    <w:abstractNumId w:val="36"/>
  </w:num>
  <w:num w:numId="4">
    <w:abstractNumId w:val="21"/>
  </w:num>
  <w:num w:numId="5">
    <w:abstractNumId w:val="34"/>
  </w:num>
  <w:num w:numId="6">
    <w:abstractNumId w:val="16"/>
  </w:num>
  <w:num w:numId="7">
    <w:abstractNumId w:val="1"/>
  </w:num>
  <w:num w:numId="8">
    <w:abstractNumId w:val="26"/>
  </w:num>
  <w:num w:numId="9">
    <w:abstractNumId w:val="31"/>
  </w:num>
  <w:num w:numId="10">
    <w:abstractNumId w:val="24"/>
  </w:num>
  <w:num w:numId="11">
    <w:abstractNumId w:val="28"/>
  </w:num>
  <w:num w:numId="12">
    <w:abstractNumId w:val="19"/>
  </w:num>
  <w:num w:numId="13">
    <w:abstractNumId w:val="9"/>
  </w:num>
  <w:num w:numId="14">
    <w:abstractNumId w:val="7"/>
  </w:num>
  <w:num w:numId="15">
    <w:abstractNumId w:val="29"/>
  </w:num>
  <w:num w:numId="16">
    <w:abstractNumId w:val="8"/>
  </w:num>
  <w:num w:numId="17">
    <w:abstractNumId w:val="5"/>
  </w:num>
  <w:num w:numId="18">
    <w:abstractNumId w:val="6"/>
  </w:num>
  <w:num w:numId="19">
    <w:abstractNumId w:val="12"/>
  </w:num>
  <w:num w:numId="20">
    <w:abstractNumId w:val="33"/>
  </w:num>
  <w:num w:numId="21">
    <w:abstractNumId w:val="10"/>
  </w:num>
  <w:num w:numId="22">
    <w:abstractNumId w:val="15"/>
  </w:num>
  <w:num w:numId="23">
    <w:abstractNumId w:val="13"/>
  </w:num>
  <w:num w:numId="24">
    <w:abstractNumId w:val="20"/>
  </w:num>
  <w:num w:numId="25">
    <w:abstractNumId w:val="0"/>
  </w:num>
  <w:num w:numId="26">
    <w:abstractNumId w:val="23"/>
  </w:num>
  <w:num w:numId="27">
    <w:abstractNumId w:val="18"/>
  </w:num>
  <w:num w:numId="28">
    <w:abstractNumId w:val="22"/>
  </w:num>
  <w:num w:numId="29">
    <w:abstractNumId w:val="4"/>
  </w:num>
  <w:num w:numId="30">
    <w:abstractNumId w:val="25"/>
  </w:num>
  <w:num w:numId="31">
    <w:abstractNumId w:val="32"/>
  </w:num>
  <w:num w:numId="32">
    <w:abstractNumId w:val="27"/>
  </w:num>
  <w:num w:numId="33">
    <w:abstractNumId w:val="11"/>
  </w:num>
  <w:num w:numId="34">
    <w:abstractNumId w:val="30"/>
  </w:num>
  <w:num w:numId="35">
    <w:abstractNumId w:val="14"/>
  </w:num>
  <w:num w:numId="36">
    <w:abstractNumId w:val="1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E5"/>
    <w:rsid w:val="00011986"/>
    <w:rsid w:val="00012B0C"/>
    <w:rsid w:val="00014297"/>
    <w:rsid w:val="000224AA"/>
    <w:rsid w:val="00025C06"/>
    <w:rsid w:val="00036845"/>
    <w:rsid w:val="000533D4"/>
    <w:rsid w:val="000540C6"/>
    <w:rsid w:val="000719D7"/>
    <w:rsid w:val="00074AA8"/>
    <w:rsid w:val="00084D5D"/>
    <w:rsid w:val="000876F6"/>
    <w:rsid w:val="000A4BFC"/>
    <w:rsid w:val="000C6983"/>
    <w:rsid w:val="000C78DE"/>
    <w:rsid w:val="000E07C5"/>
    <w:rsid w:val="000E2EE9"/>
    <w:rsid w:val="00101D96"/>
    <w:rsid w:val="00102CB2"/>
    <w:rsid w:val="001453C5"/>
    <w:rsid w:val="001511FD"/>
    <w:rsid w:val="00156206"/>
    <w:rsid w:val="00194499"/>
    <w:rsid w:val="00194527"/>
    <w:rsid w:val="001A1E43"/>
    <w:rsid w:val="001A40B8"/>
    <w:rsid w:val="001A7909"/>
    <w:rsid w:val="001B317B"/>
    <w:rsid w:val="001B7CE7"/>
    <w:rsid w:val="001C6DD2"/>
    <w:rsid w:val="001C7978"/>
    <w:rsid w:val="001F1C07"/>
    <w:rsid w:val="001F51A2"/>
    <w:rsid w:val="002021C3"/>
    <w:rsid w:val="00216702"/>
    <w:rsid w:val="002213B6"/>
    <w:rsid w:val="00225AB5"/>
    <w:rsid w:val="002743B6"/>
    <w:rsid w:val="00284E9E"/>
    <w:rsid w:val="002926AC"/>
    <w:rsid w:val="00293CB6"/>
    <w:rsid w:val="002A2CCD"/>
    <w:rsid w:val="002A5EBD"/>
    <w:rsid w:val="002A7A4B"/>
    <w:rsid w:val="002C03FB"/>
    <w:rsid w:val="002C21A5"/>
    <w:rsid w:val="002E64D4"/>
    <w:rsid w:val="002F2DC6"/>
    <w:rsid w:val="002F4905"/>
    <w:rsid w:val="002F7014"/>
    <w:rsid w:val="003015FA"/>
    <w:rsid w:val="0030589B"/>
    <w:rsid w:val="00310AE3"/>
    <w:rsid w:val="00314543"/>
    <w:rsid w:val="003406B9"/>
    <w:rsid w:val="003433B3"/>
    <w:rsid w:val="00360A13"/>
    <w:rsid w:val="003634C3"/>
    <w:rsid w:val="00375599"/>
    <w:rsid w:val="00396367"/>
    <w:rsid w:val="003A49CC"/>
    <w:rsid w:val="003A5BEB"/>
    <w:rsid w:val="003B0EDB"/>
    <w:rsid w:val="003C25DA"/>
    <w:rsid w:val="003D28D3"/>
    <w:rsid w:val="003E4EE2"/>
    <w:rsid w:val="0040691D"/>
    <w:rsid w:val="00434DDC"/>
    <w:rsid w:val="00441DAF"/>
    <w:rsid w:val="00443238"/>
    <w:rsid w:val="00461553"/>
    <w:rsid w:val="00467467"/>
    <w:rsid w:val="004A10F4"/>
    <w:rsid w:val="004C7FC3"/>
    <w:rsid w:val="004E074C"/>
    <w:rsid w:val="004F4204"/>
    <w:rsid w:val="004F4A10"/>
    <w:rsid w:val="005009AE"/>
    <w:rsid w:val="00507A29"/>
    <w:rsid w:val="005119B8"/>
    <w:rsid w:val="005138BF"/>
    <w:rsid w:val="00513A37"/>
    <w:rsid w:val="00521AFC"/>
    <w:rsid w:val="00523734"/>
    <w:rsid w:val="00524653"/>
    <w:rsid w:val="005354A3"/>
    <w:rsid w:val="00535A00"/>
    <w:rsid w:val="0055032F"/>
    <w:rsid w:val="00567A9F"/>
    <w:rsid w:val="00583518"/>
    <w:rsid w:val="00584436"/>
    <w:rsid w:val="005A5DB0"/>
    <w:rsid w:val="005B7825"/>
    <w:rsid w:val="005C1A86"/>
    <w:rsid w:val="005E2CD1"/>
    <w:rsid w:val="00611F83"/>
    <w:rsid w:val="00615FFB"/>
    <w:rsid w:val="00621859"/>
    <w:rsid w:val="006323FF"/>
    <w:rsid w:val="0064681B"/>
    <w:rsid w:val="006523A9"/>
    <w:rsid w:val="00675807"/>
    <w:rsid w:val="00695BC1"/>
    <w:rsid w:val="006A2A67"/>
    <w:rsid w:val="006A37FF"/>
    <w:rsid w:val="006B0DC1"/>
    <w:rsid w:val="006B5E4E"/>
    <w:rsid w:val="006C4D3A"/>
    <w:rsid w:val="006D54EB"/>
    <w:rsid w:val="006E55B2"/>
    <w:rsid w:val="006F0F3B"/>
    <w:rsid w:val="006F2DD6"/>
    <w:rsid w:val="006F44F5"/>
    <w:rsid w:val="006F5938"/>
    <w:rsid w:val="006F59A7"/>
    <w:rsid w:val="00714FDE"/>
    <w:rsid w:val="00716090"/>
    <w:rsid w:val="0076033B"/>
    <w:rsid w:val="00775B96"/>
    <w:rsid w:val="00780D45"/>
    <w:rsid w:val="0078480D"/>
    <w:rsid w:val="00795915"/>
    <w:rsid w:val="007A7D0F"/>
    <w:rsid w:val="007B1132"/>
    <w:rsid w:val="007D5595"/>
    <w:rsid w:val="007E3C55"/>
    <w:rsid w:val="007F0D80"/>
    <w:rsid w:val="007F6B46"/>
    <w:rsid w:val="00800422"/>
    <w:rsid w:val="00800A19"/>
    <w:rsid w:val="0080313B"/>
    <w:rsid w:val="00817C5E"/>
    <w:rsid w:val="00823678"/>
    <w:rsid w:val="00831A9C"/>
    <w:rsid w:val="008326E5"/>
    <w:rsid w:val="00841612"/>
    <w:rsid w:val="00845957"/>
    <w:rsid w:val="008757B1"/>
    <w:rsid w:val="00886F57"/>
    <w:rsid w:val="00892657"/>
    <w:rsid w:val="00893BA6"/>
    <w:rsid w:val="008A0553"/>
    <w:rsid w:val="008B5CFB"/>
    <w:rsid w:val="008C366C"/>
    <w:rsid w:val="008D014B"/>
    <w:rsid w:val="008F30B4"/>
    <w:rsid w:val="00901959"/>
    <w:rsid w:val="00905B42"/>
    <w:rsid w:val="009068A4"/>
    <w:rsid w:val="0091453C"/>
    <w:rsid w:val="0093682D"/>
    <w:rsid w:val="00945231"/>
    <w:rsid w:val="0098430E"/>
    <w:rsid w:val="009B0730"/>
    <w:rsid w:val="009B65BC"/>
    <w:rsid w:val="009C129F"/>
    <w:rsid w:val="009D3D5D"/>
    <w:rsid w:val="009F14F4"/>
    <w:rsid w:val="00A008A1"/>
    <w:rsid w:val="00A1473C"/>
    <w:rsid w:val="00A25278"/>
    <w:rsid w:val="00A278B8"/>
    <w:rsid w:val="00A41495"/>
    <w:rsid w:val="00A477BE"/>
    <w:rsid w:val="00A7439E"/>
    <w:rsid w:val="00A87FF7"/>
    <w:rsid w:val="00A92DD1"/>
    <w:rsid w:val="00AA69EB"/>
    <w:rsid w:val="00AD0473"/>
    <w:rsid w:val="00AF66A9"/>
    <w:rsid w:val="00B00E62"/>
    <w:rsid w:val="00B014CE"/>
    <w:rsid w:val="00B22677"/>
    <w:rsid w:val="00B26B8B"/>
    <w:rsid w:val="00B30DDC"/>
    <w:rsid w:val="00B3538B"/>
    <w:rsid w:val="00B512CE"/>
    <w:rsid w:val="00B5701A"/>
    <w:rsid w:val="00B7239C"/>
    <w:rsid w:val="00B774FA"/>
    <w:rsid w:val="00B81A95"/>
    <w:rsid w:val="00BA0266"/>
    <w:rsid w:val="00BB1B70"/>
    <w:rsid w:val="00BB4F47"/>
    <w:rsid w:val="00BC0545"/>
    <w:rsid w:val="00BD28B1"/>
    <w:rsid w:val="00BD6520"/>
    <w:rsid w:val="00BE0133"/>
    <w:rsid w:val="00BF4CA9"/>
    <w:rsid w:val="00BF527F"/>
    <w:rsid w:val="00C059D4"/>
    <w:rsid w:val="00C2792D"/>
    <w:rsid w:val="00C3796C"/>
    <w:rsid w:val="00C4502C"/>
    <w:rsid w:val="00C52278"/>
    <w:rsid w:val="00C5229C"/>
    <w:rsid w:val="00C57971"/>
    <w:rsid w:val="00C6258F"/>
    <w:rsid w:val="00CA592B"/>
    <w:rsid w:val="00CA75C0"/>
    <w:rsid w:val="00CC2A0E"/>
    <w:rsid w:val="00CE183A"/>
    <w:rsid w:val="00CE27F9"/>
    <w:rsid w:val="00CF4B93"/>
    <w:rsid w:val="00CF6A5F"/>
    <w:rsid w:val="00D0025D"/>
    <w:rsid w:val="00D06082"/>
    <w:rsid w:val="00D12A8F"/>
    <w:rsid w:val="00D1756D"/>
    <w:rsid w:val="00D23F6E"/>
    <w:rsid w:val="00D309A1"/>
    <w:rsid w:val="00D401C6"/>
    <w:rsid w:val="00D52822"/>
    <w:rsid w:val="00D56FFB"/>
    <w:rsid w:val="00D746F2"/>
    <w:rsid w:val="00D7708D"/>
    <w:rsid w:val="00D92899"/>
    <w:rsid w:val="00D9551B"/>
    <w:rsid w:val="00D97744"/>
    <w:rsid w:val="00DB03AF"/>
    <w:rsid w:val="00DB6D55"/>
    <w:rsid w:val="00DD14BC"/>
    <w:rsid w:val="00DE02B2"/>
    <w:rsid w:val="00DE0AFF"/>
    <w:rsid w:val="00DF4207"/>
    <w:rsid w:val="00DF45FC"/>
    <w:rsid w:val="00DF70DD"/>
    <w:rsid w:val="00E01D82"/>
    <w:rsid w:val="00E02583"/>
    <w:rsid w:val="00E13018"/>
    <w:rsid w:val="00E21706"/>
    <w:rsid w:val="00E23F19"/>
    <w:rsid w:val="00E31AF8"/>
    <w:rsid w:val="00E50488"/>
    <w:rsid w:val="00E53C1C"/>
    <w:rsid w:val="00E5515A"/>
    <w:rsid w:val="00E576DC"/>
    <w:rsid w:val="00E715B4"/>
    <w:rsid w:val="00E74815"/>
    <w:rsid w:val="00E83A1F"/>
    <w:rsid w:val="00E86242"/>
    <w:rsid w:val="00E87C86"/>
    <w:rsid w:val="00EB0AC8"/>
    <w:rsid w:val="00EB2E60"/>
    <w:rsid w:val="00EE34E4"/>
    <w:rsid w:val="00EF1001"/>
    <w:rsid w:val="00F00743"/>
    <w:rsid w:val="00F04AC6"/>
    <w:rsid w:val="00F254C5"/>
    <w:rsid w:val="00F36D78"/>
    <w:rsid w:val="00F51674"/>
    <w:rsid w:val="00F56AA3"/>
    <w:rsid w:val="00F824FE"/>
    <w:rsid w:val="00F84F16"/>
    <w:rsid w:val="00F90C55"/>
    <w:rsid w:val="00F9572B"/>
    <w:rsid w:val="00F9664D"/>
    <w:rsid w:val="00FC0282"/>
    <w:rsid w:val="00FC5CAA"/>
    <w:rsid w:val="00FC5D84"/>
    <w:rsid w:val="00FD69F9"/>
    <w:rsid w:val="00FE4697"/>
    <w:rsid w:val="00FF0957"/>
    <w:rsid w:val="00FF16E1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7A81-BDC7-46BA-87E6-4C86BD86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16628</Words>
  <Characters>9479</Characters>
  <Application>Microsoft Office Word</Application>
  <DocSecurity>0</DocSecurity>
  <Lines>78</Lines>
  <Paragraphs>52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lietvede</cp:lastModifiedBy>
  <cp:revision>2</cp:revision>
  <cp:lastPrinted>2022-04-22T05:29:00Z</cp:lastPrinted>
  <dcterms:created xsi:type="dcterms:W3CDTF">2024-11-21T11:58:00Z</dcterms:created>
  <dcterms:modified xsi:type="dcterms:W3CDTF">2024-11-21T11:58:00Z</dcterms:modified>
</cp:coreProperties>
</file>